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A80EE" w14:textId="26CA211A" w:rsidR="00C15968" w:rsidRPr="00EF3B97" w:rsidRDefault="006A5208" w:rsidP="00D37E31">
      <w:pPr>
        <w:pStyle w:val="Body"/>
        <w:rPr>
          <w:rFonts w:ascii="Raleway" w:hAnsi="Raleway"/>
          <w:b/>
          <w:color w:val="8DC63F"/>
          <w:sz w:val="72"/>
        </w:rPr>
      </w:pPr>
      <w:r w:rsidRPr="00EF3B97">
        <w:rPr>
          <w:rFonts w:ascii="Raleway" w:hAnsi="Raleway"/>
          <w:b/>
          <w:noProof/>
          <w:color w:val="8DC63F"/>
          <w:sz w:val="4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B0881D" wp14:editId="77D0D64B">
                <wp:simplePos x="0" y="0"/>
                <wp:positionH relativeFrom="column">
                  <wp:posOffset>-9525</wp:posOffset>
                </wp:positionH>
                <wp:positionV relativeFrom="paragraph">
                  <wp:posOffset>7492365</wp:posOffset>
                </wp:positionV>
                <wp:extent cx="2719070" cy="549910"/>
                <wp:effectExtent l="0" t="0" r="508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5499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DAD40" w14:textId="2A93D066" w:rsidR="0040608E" w:rsidRPr="00394E31" w:rsidRDefault="00034DBC" w:rsidP="0040608E">
                            <w:pPr>
                              <w:spacing w:before="360"/>
                              <w:ind w:right="-720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(877) 776-3706</w:t>
                            </w:r>
                          </w:p>
                          <w:p w14:paraId="739C704D" w14:textId="77777777" w:rsidR="0040608E" w:rsidRPr="00394E31" w:rsidRDefault="0040608E" w:rsidP="0040608E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B088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.75pt;margin-top:589.95pt;width:214.1pt;height:43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" filled="f" stroked="f" strokeweight="0">
                <v:textbox inset="0,0,0,0">
                  <w:txbxContent>
                    <w:p w14:paraId="7D6DAD40" w14:textId="2A93D066" w:rsidR="0040608E" w:rsidRPr="00394E31" w:rsidRDefault="00034DBC" w:rsidP="0040608E">
                      <w:pPr>
                        <w:spacing w:before="360"/>
                        <w:ind w:right="-720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(877) 776-3706</w:t>
                      </w:r>
                    </w:p>
                    <w:p w14:paraId="739C704D" w14:textId="77777777" w:rsidR="0040608E" w:rsidRPr="00394E31" w:rsidRDefault="0040608E" w:rsidP="0040608E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3B97">
        <w:rPr>
          <w:rFonts w:ascii="Raleway" w:hAnsi="Raleway"/>
          <w:b/>
          <w:noProof/>
          <w:color w:val="8DC63F"/>
          <w:sz w:val="4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775C0" wp14:editId="21B9F4A2">
                <wp:simplePos x="0" y="0"/>
                <wp:positionH relativeFrom="column">
                  <wp:posOffset>9525</wp:posOffset>
                </wp:positionH>
                <wp:positionV relativeFrom="paragraph">
                  <wp:posOffset>5234940</wp:posOffset>
                </wp:positionV>
                <wp:extent cx="6348095" cy="1343025"/>
                <wp:effectExtent l="0" t="0" r="1460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095" cy="13430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AD701" w14:textId="46546119" w:rsidR="0040608E" w:rsidRPr="00025DCE" w:rsidRDefault="00034DBC" w:rsidP="001003CF">
                            <w:pPr>
                              <w:spacing w:after="0" w:line="20" w:lineRule="atLeast"/>
                              <w:ind w:right="-720"/>
                              <w:rPr>
                                <w:color w:val="004F59" w:themeColor="text2"/>
                                <w:sz w:val="44"/>
                                <w:szCs w:val="40"/>
                              </w:rPr>
                            </w:pPr>
                            <w:r w:rsidRPr="00025DCE">
                              <w:rPr>
                                <w:color w:val="004F59" w:themeColor="text2"/>
                                <w:sz w:val="44"/>
                                <w:szCs w:val="40"/>
                              </w:rPr>
                              <w:t xml:space="preserve">Integrated Payables – Zachry Industrial, Inc. </w:t>
                            </w:r>
                          </w:p>
                          <w:p w14:paraId="17E6E615" w14:textId="77777777" w:rsidR="0040608E" w:rsidRPr="00025DCE" w:rsidRDefault="0040608E" w:rsidP="001003CF">
                            <w:pPr>
                              <w:spacing w:after="0" w:line="20" w:lineRule="atLeast"/>
                              <w:ind w:right="-720"/>
                              <w:rPr>
                                <w:color w:val="8DC63F" w:themeColor="accent1"/>
                                <w:sz w:val="44"/>
                                <w:szCs w:val="42"/>
                              </w:rPr>
                            </w:pPr>
                          </w:p>
                          <w:p w14:paraId="202713BA" w14:textId="4AA49379" w:rsidR="0040608E" w:rsidRPr="00025DCE" w:rsidRDefault="00034DBC" w:rsidP="001003CF">
                            <w:pPr>
                              <w:spacing w:after="0" w:line="20" w:lineRule="atLeast"/>
                              <w:ind w:right="-720"/>
                              <w:rPr>
                                <w:color w:val="8DC63F" w:themeColor="accent1"/>
                                <w:sz w:val="32"/>
                                <w:szCs w:val="28"/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5DCE">
                              <w:rPr>
                                <w:bCs/>
                                <w:color w:val="8DC63F" w:themeColor="accent1"/>
                                <w:sz w:val="32"/>
                                <w:szCs w:val="28"/>
                              </w:rPr>
                              <w:t>Case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775C0" id="Text Box 14" o:spid="_x0000_s1027" type="#_x0000_t202" style="position:absolute;margin-left:.75pt;margin-top:412.2pt;width:499.85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" filled="f" stroked="f" strokeweight="0">
                <v:textbox inset="0,0,0,0">
                  <w:txbxContent>
                    <w:p w14:paraId="010AD701" w14:textId="46546119" w:rsidR="0040608E" w:rsidRPr="00025DCE" w:rsidRDefault="00034DBC" w:rsidP="001003CF">
                      <w:pPr>
                        <w:spacing w:after="0" w:line="20" w:lineRule="atLeast"/>
                        <w:ind w:right="-720"/>
                        <w:rPr>
                          <w:color w:val="004F59" w:themeColor="text2"/>
                          <w:sz w:val="44"/>
                          <w:szCs w:val="40"/>
                        </w:rPr>
                      </w:pPr>
                      <w:r w:rsidRPr="00025DCE">
                        <w:rPr>
                          <w:color w:val="004F59" w:themeColor="text2"/>
                          <w:sz w:val="44"/>
                          <w:szCs w:val="40"/>
                        </w:rPr>
                        <w:t xml:space="preserve">Integrated Payables – Zachry Industrial, Inc. </w:t>
                      </w:r>
                    </w:p>
                    <w:p w14:paraId="17E6E615" w14:textId="77777777" w:rsidR="0040608E" w:rsidRPr="00025DCE" w:rsidRDefault="0040608E" w:rsidP="001003CF">
                      <w:pPr>
                        <w:spacing w:after="0" w:line="20" w:lineRule="atLeast"/>
                        <w:ind w:right="-720"/>
                        <w:rPr>
                          <w:color w:val="8DC63F" w:themeColor="accent1"/>
                          <w:sz w:val="44"/>
                          <w:szCs w:val="42"/>
                        </w:rPr>
                      </w:pPr>
                    </w:p>
                    <w:p w14:paraId="202713BA" w14:textId="4AA49379" w:rsidR="0040608E" w:rsidRPr="00025DCE" w:rsidRDefault="00034DBC" w:rsidP="001003CF">
                      <w:pPr>
                        <w:spacing w:after="0" w:line="20" w:lineRule="atLeast"/>
                        <w:ind w:right="-720"/>
                        <w:rPr>
                          <w:color w:val="8DC63F" w:themeColor="accent1"/>
                          <w:sz w:val="32"/>
                          <w:szCs w:val="28"/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5DCE">
                        <w:rPr>
                          <w:bCs/>
                          <w:color w:val="8DC63F" w:themeColor="accent1"/>
                          <w:sz w:val="32"/>
                          <w:szCs w:val="28"/>
                        </w:rPr>
                        <w:t>Case Study</w:t>
                      </w:r>
                    </w:p>
                  </w:txbxContent>
                </v:textbox>
              </v:shape>
            </w:pict>
          </mc:Fallback>
        </mc:AlternateContent>
      </w:r>
      <w:r w:rsidR="00EF3B97" w:rsidRPr="00EF3B97">
        <w:rPr>
          <w:rFonts w:ascii="Raleway" w:hAnsi="Raleway"/>
          <w:b/>
          <w:noProof/>
          <w:color w:val="8DC63F"/>
          <w:sz w:val="48"/>
          <w:lang w:eastAsia="en-US"/>
        </w:rPr>
        <w:t>SecurLOCK Equip Transaction Flow</w:t>
      </w:r>
    </w:p>
    <w:p w14:paraId="0D3136E4" w14:textId="726E16EF" w:rsidR="00F83E4F" w:rsidRPr="00942B05" w:rsidRDefault="00EF3B97" w:rsidP="00942B05">
      <w:pPr>
        <w:spacing w:after="120"/>
        <w:rPr>
          <w:rFonts w:ascii="Roboto" w:hAnsi="Roboto"/>
          <w:sz w:val="28"/>
        </w:rPr>
        <w:sectPr w:rsidR="00F83E4F" w:rsidRPr="00942B05" w:rsidSect="00543762">
          <w:headerReference w:type="default" r:id="rId13"/>
          <w:footerReference w:type="even" r:id="rId14"/>
          <w:footerReference w:type="default" r:id="rId15"/>
          <w:pgSz w:w="12240" w:h="15840" w:code="9"/>
          <w:pgMar w:top="720" w:right="720" w:bottom="720" w:left="720" w:header="1440" w:footer="144" w:gutter="0"/>
          <w:cols w:space="720"/>
          <w:docGrid w:linePitch="360"/>
        </w:sectPr>
      </w:pPr>
      <w:r>
        <w:rPr>
          <w:rFonts w:ascii="Roboto" w:hAnsi="Roboto"/>
          <w:sz w:val="28"/>
        </w:rPr>
        <w:t>July 2019</w:t>
      </w:r>
    </w:p>
    <w:p w14:paraId="6CAB35F3" w14:textId="77777777" w:rsidR="00F83E4F" w:rsidRDefault="00F83E4F" w:rsidP="001003CF">
      <w:pPr>
        <w:pStyle w:val="FISHEADER"/>
        <w:spacing w:after="0" w:line="240" w:lineRule="auto"/>
        <w:rPr>
          <w:sz w:val="2"/>
          <w:szCs w:val="2"/>
        </w:rPr>
        <w:sectPr w:rsidR="00F83E4F" w:rsidSect="00543762">
          <w:headerReference w:type="even" r:id="rId16"/>
          <w:headerReference w:type="default" r:id="rId17"/>
          <w:footerReference w:type="default" r:id="rId18"/>
          <w:type w:val="continuous"/>
          <w:pgSz w:w="12240" w:h="15840" w:code="9"/>
          <w:pgMar w:top="720" w:right="720" w:bottom="720" w:left="720" w:header="0" w:footer="288" w:gutter="0"/>
          <w:pgNumType w:start="2"/>
          <w:cols w:num="2" w:space="720"/>
          <w:docGrid w:linePitch="360"/>
        </w:sectPr>
      </w:pPr>
    </w:p>
    <w:p w14:paraId="628C0372" w14:textId="306D0BE0" w:rsidR="00942B05" w:rsidRDefault="00942B05" w:rsidP="00942B05">
      <w:pPr>
        <w:pStyle w:val="Heading1"/>
        <w:spacing w:after="0"/>
        <w:rPr>
          <w:rFonts w:ascii="Raleway" w:hAnsi="Raleway"/>
          <w:b w:val="0"/>
        </w:rPr>
      </w:pPr>
    </w:p>
    <w:p w14:paraId="626D5395" w14:textId="0F2F8B2C" w:rsidR="00942B05" w:rsidRPr="00942B05" w:rsidRDefault="00942B05" w:rsidP="00942B05">
      <w:pPr>
        <w:rPr>
          <w:rFonts w:ascii="Raleway" w:hAnsi="Raleway"/>
          <w:b/>
          <w:sz w:val="28"/>
        </w:rPr>
      </w:pPr>
      <w:r w:rsidRPr="00942B05">
        <w:rPr>
          <w:rFonts w:ascii="Raleway" w:hAnsi="Raleway"/>
          <w:b/>
          <w:sz w:val="28"/>
        </w:rPr>
        <w:t>Steps in Transaction Flow:</w:t>
      </w:r>
    </w:p>
    <w:p w14:paraId="217CF82A" w14:textId="4BFDCC1B" w:rsidR="00942B05" w:rsidRPr="00942B05" w:rsidRDefault="00942B05" w:rsidP="00942B05">
      <w:pPr>
        <w:pStyle w:val="Heading1"/>
        <w:numPr>
          <w:ilvl w:val="0"/>
          <w:numId w:val="31"/>
        </w:numPr>
        <w:spacing w:before="120" w:after="240"/>
        <w:rPr>
          <w:rFonts w:ascii="Roboto" w:hAnsi="Roboto"/>
          <w:b w:val="0"/>
          <w:color w:val="auto"/>
        </w:rPr>
      </w:pPr>
      <w:r w:rsidRPr="00942B05">
        <w:rPr>
          <w:rFonts w:ascii="Roboto" w:hAnsi="Roboto"/>
          <w:b w:val="0"/>
          <w:color w:val="auto"/>
        </w:rPr>
        <w:t>Merchant to Network</w:t>
      </w:r>
    </w:p>
    <w:p w14:paraId="52491FE0" w14:textId="77777777" w:rsidR="00942B05" w:rsidRPr="00942B05" w:rsidRDefault="00942B05" w:rsidP="00942B05">
      <w:pPr>
        <w:pStyle w:val="Heading1"/>
        <w:numPr>
          <w:ilvl w:val="0"/>
          <w:numId w:val="31"/>
        </w:numPr>
        <w:spacing w:before="120" w:after="240"/>
        <w:rPr>
          <w:rFonts w:ascii="Roboto" w:hAnsi="Roboto"/>
          <w:b w:val="0"/>
          <w:color w:val="auto"/>
        </w:rPr>
      </w:pPr>
      <w:r w:rsidRPr="00942B05">
        <w:rPr>
          <w:rFonts w:ascii="Roboto" w:hAnsi="Roboto"/>
          <w:b w:val="0"/>
          <w:color w:val="auto"/>
        </w:rPr>
        <w:t>Network to FIS Switch</w:t>
      </w:r>
    </w:p>
    <w:p w14:paraId="5A58AC31" w14:textId="77777777" w:rsidR="00942B05" w:rsidRPr="00942B05" w:rsidRDefault="00942B05" w:rsidP="00942B05">
      <w:pPr>
        <w:pStyle w:val="Heading1"/>
        <w:numPr>
          <w:ilvl w:val="0"/>
          <w:numId w:val="31"/>
        </w:numPr>
        <w:spacing w:before="120" w:after="240"/>
        <w:rPr>
          <w:rFonts w:ascii="Roboto" w:hAnsi="Roboto"/>
          <w:b w:val="0"/>
          <w:color w:val="auto"/>
        </w:rPr>
      </w:pPr>
      <w:r w:rsidRPr="00942B05">
        <w:rPr>
          <w:rFonts w:ascii="Roboto" w:hAnsi="Roboto"/>
          <w:b w:val="0"/>
          <w:color w:val="auto"/>
        </w:rPr>
        <w:t>FIS Switch to SecurLOCK Equip server</w:t>
      </w:r>
    </w:p>
    <w:p w14:paraId="16D2A926" w14:textId="77777777" w:rsidR="00942B05" w:rsidRPr="00942B05" w:rsidRDefault="00942B05" w:rsidP="00942B05">
      <w:pPr>
        <w:pStyle w:val="Heading1"/>
        <w:numPr>
          <w:ilvl w:val="0"/>
          <w:numId w:val="31"/>
        </w:numPr>
        <w:spacing w:before="120" w:after="240"/>
        <w:rPr>
          <w:rFonts w:ascii="Roboto" w:hAnsi="Roboto"/>
          <w:b w:val="0"/>
          <w:color w:val="auto"/>
        </w:rPr>
      </w:pPr>
      <w:r w:rsidRPr="00942B05">
        <w:rPr>
          <w:rFonts w:ascii="Roboto" w:hAnsi="Roboto"/>
          <w:b w:val="0"/>
          <w:color w:val="auto"/>
        </w:rPr>
        <w:t>If the transaction is rejected based on the user’s card control preferences, the transaction takes the exact same path back to merchant and the transaction is declined.</w:t>
      </w:r>
    </w:p>
    <w:p w14:paraId="2AAFC603" w14:textId="6DC4B729" w:rsidR="00942B05" w:rsidRPr="00942B05" w:rsidRDefault="00942B05" w:rsidP="00942B05">
      <w:pPr>
        <w:pStyle w:val="Heading1"/>
        <w:numPr>
          <w:ilvl w:val="0"/>
          <w:numId w:val="31"/>
        </w:numPr>
        <w:spacing w:before="120" w:after="240"/>
        <w:rPr>
          <w:rFonts w:ascii="Roboto" w:hAnsi="Roboto"/>
          <w:b w:val="0"/>
          <w:color w:val="auto"/>
        </w:rPr>
      </w:pPr>
      <w:r w:rsidRPr="00942B05">
        <w:rPr>
          <w:rFonts w:ascii="Roboto" w:hAnsi="Roboto"/>
          <w:b w:val="0"/>
          <w:color w:val="auto"/>
        </w:rPr>
        <w:t>If the transaction is allowed based on the user’s card control preferences, the transaction goes back to the FIS Switch.</w:t>
      </w:r>
    </w:p>
    <w:p w14:paraId="344C2533" w14:textId="77777777" w:rsidR="00942B05" w:rsidRPr="00942B05" w:rsidRDefault="00942B05" w:rsidP="00942B05">
      <w:pPr>
        <w:pStyle w:val="Heading1"/>
        <w:numPr>
          <w:ilvl w:val="0"/>
          <w:numId w:val="31"/>
        </w:numPr>
        <w:spacing w:before="120" w:after="240"/>
        <w:rPr>
          <w:rFonts w:ascii="Roboto" w:hAnsi="Roboto"/>
          <w:b w:val="0"/>
          <w:color w:val="auto"/>
        </w:rPr>
      </w:pPr>
      <w:r w:rsidRPr="00942B05">
        <w:rPr>
          <w:rFonts w:ascii="Roboto" w:hAnsi="Roboto"/>
          <w:b w:val="0"/>
          <w:color w:val="auto"/>
        </w:rPr>
        <w:t>FIS Switch to SecurLOCK (legacy Falcon). SecurLOCK Equip’s recommendation could be overridden here.  If not…</w:t>
      </w:r>
    </w:p>
    <w:p w14:paraId="683BF3A3" w14:textId="77777777" w:rsidR="00942B05" w:rsidRPr="00942B05" w:rsidRDefault="00942B05" w:rsidP="00942B05">
      <w:pPr>
        <w:pStyle w:val="Heading1"/>
        <w:numPr>
          <w:ilvl w:val="0"/>
          <w:numId w:val="31"/>
        </w:numPr>
        <w:spacing w:before="120" w:after="240"/>
        <w:rPr>
          <w:rFonts w:ascii="Roboto" w:hAnsi="Roboto"/>
          <w:b w:val="0"/>
          <w:color w:val="auto"/>
        </w:rPr>
      </w:pPr>
      <w:r w:rsidRPr="00942B05">
        <w:rPr>
          <w:rFonts w:ascii="Roboto" w:hAnsi="Roboto"/>
          <w:b w:val="0"/>
          <w:color w:val="auto"/>
        </w:rPr>
        <w:t xml:space="preserve">SecurLOCK (legacy Falcon) to Switch.  </w:t>
      </w:r>
    </w:p>
    <w:p w14:paraId="5EFE9372" w14:textId="2C90196F" w:rsidR="00942B05" w:rsidRPr="00942B05" w:rsidRDefault="00942B05" w:rsidP="00942B05">
      <w:pPr>
        <w:pStyle w:val="Heading1"/>
        <w:numPr>
          <w:ilvl w:val="0"/>
          <w:numId w:val="31"/>
        </w:numPr>
        <w:spacing w:before="120" w:after="240"/>
        <w:rPr>
          <w:rFonts w:ascii="Roboto" w:hAnsi="Roboto"/>
          <w:b w:val="0"/>
          <w:color w:val="auto"/>
        </w:rPr>
      </w:pPr>
      <w:r w:rsidRPr="002E1DBB">
        <w:rPr>
          <w:rFonts w:ascii="Roboto" w:hAnsi="Roboto"/>
          <w:color w:val="auto"/>
        </w:rPr>
        <w:t>Debit</w:t>
      </w:r>
      <w:r w:rsidR="002E1DBB">
        <w:rPr>
          <w:rFonts w:ascii="Roboto" w:hAnsi="Roboto"/>
          <w:color w:val="auto"/>
        </w:rPr>
        <w:t xml:space="preserve"> </w:t>
      </w:r>
      <w:r w:rsidRPr="002E1DBB">
        <w:rPr>
          <w:rFonts w:ascii="Roboto" w:hAnsi="Roboto"/>
          <w:color w:val="auto"/>
        </w:rPr>
        <w:t>only:</w:t>
      </w:r>
      <w:r w:rsidRPr="00942B05">
        <w:rPr>
          <w:rFonts w:ascii="Roboto" w:hAnsi="Roboto"/>
          <w:b w:val="0"/>
          <w:color w:val="auto"/>
        </w:rPr>
        <w:t xml:space="preserve"> FIS Switch to Core. SecurLOCK Equip’s recommendation could be overridden here.  If not…</w:t>
      </w:r>
    </w:p>
    <w:p w14:paraId="676B7772" w14:textId="28DBCAA9" w:rsidR="00942B05" w:rsidRPr="00942B05" w:rsidRDefault="00942B05" w:rsidP="00942B05">
      <w:pPr>
        <w:pStyle w:val="Heading1"/>
        <w:numPr>
          <w:ilvl w:val="0"/>
          <w:numId w:val="31"/>
        </w:numPr>
        <w:spacing w:before="120" w:after="240"/>
        <w:rPr>
          <w:rFonts w:ascii="Roboto" w:hAnsi="Roboto"/>
          <w:b w:val="0"/>
          <w:color w:val="auto"/>
        </w:rPr>
      </w:pPr>
      <w:r w:rsidRPr="002E1DBB">
        <w:rPr>
          <w:rFonts w:ascii="Roboto" w:hAnsi="Roboto"/>
          <w:color w:val="auto"/>
        </w:rPr>
        <w:t>Debit</w:t>
      </w:r>
      <w:r w:rsidR="002E1DBB">
        <w:rPr>
          <w:rFonts w:ascii="Roboto" w:hAnsi="Roboto"/>
          <w:color w:val="auto"/>
        </w:rPr>
        <w:t xml:space="preserve"> </w:t>
      </w:r>
      <w:r w:rsidRPr="002E1DBB">
        <w:rPr>
          <w:rFonts w:ascii="Roboto" w:hAnsi="Roboto"/>
          <w:color w:val="auto"/>
        </w:rPr>
        <w:t>only:</w:t>
      </w:r>
      <w:r w:rsidRPr="00942B05">
        <w:rPr>
          <w:rFonts w:ascii="Roboto" w:hAnsi="Roboto"/>
          <w:b w:val="0"/>
          <w:color w:val="auto"/>
        </w:rPr>
        <w:t xml:space="preserve"> Core to FIS Switch</w:t>
      </w:r>
    </w:p>
    <w:p w14:paraId="20D233FF" w14:textId="71786B6E" w:rsidR="00942B05" w:rsidRPr="00942B05" w:rsidRDefault="00942B05" w:rsidP="00942B05">
      <w:pPr>
        <w:pStyle w:val="Heading1"/>
        <w:numPr>
          <w:ilvl w:val="0"/>
          <w:numId w:val="31"/>
        </w:numPr>
        <w:spacing w:before="120" w:after="240"/>
        <w:ind w:hanging="576"/>
        <w:rPr>
          <w:rFonts w:ascii="Roboto" w:hAnsi="Roboto"/>
          <w:b w:val="0"/>
          <w:color w:val="auto"/>
        </w:rPr>
      </w:pPr>
      <w:r w:rsidRPr="002E1DBB">
        <w:rPr>
          <w:rFonts w:ascii="Roboto" w:hAnsi="Roboto"/>
          <w:color w:val="auto"/>
        </w:rPr>
        <w:t>Credit</w:t>
      </w:r>
      <w:r w:rsidR="002E1DBB">
        <w:rPr>
          <w:rFonts w:ascii="Roboto" w:hAnsi="Roboto"/>
          <w:color w:val="auto"/>
        </w:rPr>
        <w:t xml:space="preserve"> </w:t>
      </w:r>
      <w:r w:rsidRPr="002E1DBB">
        <w:rPr>
          <w:rFonts w:ascii="Roboto" w:hAnsi="Roboto"/>
          <w:color w:val="auto"/>
        </w:rPr>
        <w:t>only:</w:t>
      </w:r>
      <w:r w:rsidRPr="00942B05">
        <w:rPr>
          <w:rFonts w:ascii="Roboto" w:hAnsi="Roboto"/>
          <w:b w:val="0"/>
          <w:color w:val="auto"/>
        </w:rPr>
        <w:t xml:space="preserve"> SecurLOCK </w:t>
      </w:r>
      <w:proofErr w:type="spellStart"/>
      <w:r w:rsidRPr="00942B05">
        <w:rPr>
          <w:rFonts w:ascii="Roboto" w:hAnsi="Roboto"/>
          <w:b w:val="0"/>
          <w:color w:val="auto"/>
        </w:rPr>
        <w:t>Equip’s</w:t>
      </w:r>
      <w:proofErr w:type="spellEnd"/>
      <w:r w:rsidRPr="00942B05">
        <w:rPr>
          <w:rFonts w:ascii="Roboto" w:hAnsi="Roboto"/>
          <w:b w:val="0"/>
          <w:color w:val="auto"/>
        </w:rPr>
        <w:t xml:space="preserve"> recommendation could be overridden here by the Credit switch.  If not…</w:t>
      </w:r>
    </w:p>
    <w:p w14:paraId="3B218079" w14:textId="77777777" w:rsidR="00942B05" w:rsidRPr="00942B05" w:rsidRDefault="00942B05" w:rsidP="00942B05">
      <w:pPr>
        <w:pStyle w:val="Heading1"/>
        <w:numPr>
          <w:ilvl w:val="0"/>
          <w:numId w:val="31"/>
        </w:numPr>
        <w:spacing w:before="120" w:after="240"/>
        <w:ind w:hanging="576"/>
        <w:rPr>
          <w:rFonts w:ascii="Roboto" w:hAnsi="Roboto"/>
          <w:b w:val="0"/>
          <w:color w:val="auto"/>
        </w:rPr>
      </w:pPr>
      <w:r w:rsidRPr="00942B05">
        <w:rPr>
          <w:rFonts w:ascii="Roboto" w:hAnsi="Roboto"/>
          <w:b w:val="0"/>
          <w:color w:val="auto"/>
        </w:rPr>
        <w:t>FIS Switch to Network. SecurLOCK Equip’s recommendation could be overridden here.  If not…</w:t>
      </w:r>
    </w:p>
    <w:p w14:paraId="4A3112F6" w14:textId="01D8AC22" w:rsidR="00DE0B72" w:rsidRDefault="00942B05" w:rsidP="00942B05">
      <w:pPr>
        <w:pStyle w:val="Heading1"/>
        <w:numPr>
          <w:ilvl w:val="0"/>
          <w:numId w:val="31"/>
        </w:numPr>
        <w:spacing w:before="120" w:after="240"/>
        <w:ind w:hanging="576"/>
        <w:rPr>
          <w:rFonts w:ascii="Roboto" w:hAnsi="Roboto"/>
          <w:b w:val="0"/>
          <w:color w:val="auto"/>
        </w:rPr>
      </w:pPr>
      <w:r w:rsidRPr="00942B05">
        <w:rPr>
          <w:rFonts w:ascii="Roboto" w:hAnsi="Roboto"/>
          <w:b w:val="0"/>
          <w:color w:val="auto"/>
        </w:rPr>
        <w:t>Network to Merchant and the transaction is approved.</w:t>
      </w:r>
    </w:p>
    <w:p w14:paraId="70503970" w14:textId="50B87A85" w:rsidR="00942B05" w:rsidRDefault="00942B05" w:rsidP="00942B05"/>
    <w:p w14:paraId="50412266" w14:textId="6DD173FA" w:rsidR="00942B05" w:rsidRDefault="00942B05" w:rsidP="00942B05"/>
    <w:p w14:paraId="175B1E41" w14:textId="1DA474C3" w:rsidR="00942B05" w:rsidRDefault="00942B05" w:rsidP="00942B05"/>
    <w:p w14:paraId="49202BD0" w14:textId="723DB5A2" w:rsidR="00942B05" w:rsidRDefault="00942B05" w:rsidP="00942B05"/>
    <w:p w14:paraId="446DF758" w14:textId="550B536E" w:rsidR="00942B05" w:rsidRDefault="00942B05" w:rsidP="00942B05"/>
    <w:p w14:paraId="0B108334" w14:textId="69961D08" w:rsidR="00B22CF7" w:rsidRPr="007458D6" w:rsidRDefault="007458D6" w:rsidP="007458D6">
      <w:r>
        <w:rPr>
          <w:noProof/>
        </w:rPr>
        <w:lastRenderedPageBreak/>
        <w:drawing>
          <wp:inline distT="0" distB="0" distL="0" distR="0" wp14:anchorId="701EE1A7" wp14:editId="514596DD">
            <wp:extent cx="6858000" cy="53473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CC270.tmp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4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B8773" w14:textId="497AE784" w:rsidR="00B22CF7" w:rsidRPr="00B22CF7" w:rsidRDefault="00B22CF7" w:rsidP="00B22CF7">
      <w:pPr>
        <w:jc w:val="center"/>
        <w:rPr>
          <w:sz w:val="16"/>
        </w:rPr>
      </w:pPr>
      <w:r w:rsidRPr="00B22CF7">
        <w:rPr>
          <w:sz w:val="16"/>
        </w:rPr>
        <w:t>***All servers that support the product</w:t>
      </w:r>
      <w:bookmarkStart w:id="0" w:name="_GoBack"/>
      <w:bookmarkEnd w:id="0"/>
      <w:r w:rsidRPr="00B22CF7">
        <w:rPr>
          <w:sz w:val="16"/>
        </w:rPr>
        <w:t xml:space="preserve"> are within FIS walls and run under standard FIS security policy. The code is that of the vendor, Ondot***</w:t>
      </w:r>
    </w:p>
    <w:p w14:paraId="3AE595C2" w14:textId="77777777" w:rsidR="00B22CF7" w:rsidRDefault="00B22CF7" w:rsidP="00942B05"/>
    <w:p w14:paraId="1A70B02B" w14:textId="684761BA" w:rsidR="00B22CF7" w:rsidRDefault="00B22CF7" w:rsidP="00942B05"/>
    <w:p w14:paraId="0546F841" w14:textId="39E2AB8D" w:rsidR="00942B05" w:rsidRPr="00942B05" w:rsidRDefault="00942B05" w:rsidP="00942B05"/>
    <w:sectPr w:rsidR="00942B05" w:rsidRPr="00942B05" w:rsidSect="00942B05">
      <w:headerReference w:type="even" r:id="rId20"/>
      <w:footerReference w:type="default" r:id="rId21"/>
      <w:type w:val="continuous"/>
      <w:pgSz w:w="12240" w:h="15840" w:code="1"/>
      <w:pgMar w:top="720" w:right="720" w:bottom="720" w:left="720" w:header="576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18666" w14:textId="77777777" w:rsidR="008711E3" w:rsidRDefault="008711E3">
      <w:r>
        <w:separator/>
      </w:r>
    </w:p>
    <w:p w14:paraId="7DED9F96" w14:textId="77777777" w:rsidR="008711E3" w:rsidRDefault="008711E3"/>
    <w:p w14:paraId="201047F6" w14:textId="77777777" w:rsidR="008711E3" w:rsidRDefault="008711E3"/>
    <w:p w14:paraId="2BA5759F" w14:textId="77777777" w:rsidR="008711E3" w:rsidRDefault="008711E3"/>
    <w:p w14:paraId="059E12A8" w14:textId="77777777" w:rsidR="008711E3" w:rsidRDefault="008711E3"/>
  </w:endnote>
  <w:endnote w:type="continuationSeparator" w:id="0">
    <w:p w14:paraId="21BC8C93" w14:textId="77777777" w:rsidR="008711E3" w:rsidRDefault="008711E3">
      <w:r>
        <w:continuationSeparator/>
      </w:r>
    </w:p>
    <w:p w14:paraId="596998FA" w14:textId="77777777" w:rsidR="008711E3" w:rsidRDefault="008711E3"/>
    <w:p w14:paraId="431E83CA" w14:textId="77777777" w:rsidR="008711E3" w:rsidRDefault="008711E3"/>
    <w:p w14:paraId="04B2B57A" w14:textId="77777777" w:rsidR="008711E3" w:rsidRDefault="008711E3"/>
    <w:p w14:paraId="56E8BBAC" w14:textId="77777777" w:rsidR="008711E3" w:rsidRDefault="00871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LT Pro 45 Book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">
    <w:altName w:val="Calibri"/>
    <w:charset w:val="00"/>
    <w:family w:val="auto"/>
    <w:pitch w:val="default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Raleway Medium">
    <w:altName w:val="Trebuchet MS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79B8B" w14:textId="77777777" w:rsidR="00436EB5" w:rsidRDefault="00436EB5" w:rsidP="0067413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7E6D6F9" w14:textId="77777777" w:rsidR="00436EB5" w:rsidRDefault="00436EB5" w:rsidP="00674131">
    <w:pPr>
      <w:ind w:right="360" w:firstLine="360"/>
    </w:pPr>
  </w:p>
  <w:p w14:paraId="28D4868E" w14:textId="77777777" w:rsidR="00572ED2" w:rsidRDefault="00572E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7AEC5" w14:textId="06F46557" w:rsidR="00F83E4F" w:rsidRDefault="00543762" w:rsidP="00F83E4F">
    <w:pPr>
      <w:pStyle w:val="FISFooterText"/>
      <w:rPr>
        <w:b/>
        <w:color w:val="004F59"/>
        <w:sz w:val="24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74CB0536" wp14:editId="1E96016D">
          <wp:simplePos x="0" y="0"/>
          <wp:positionH relativeFrom="margin">
            <wp:align>left</wp:align>
          </wp:positionH>
          <wp:positionV relativeFrom="paragraph">
            <wp:posOffset>134620</wp:posOffset>
          </wp:positionV>
          <wp:extent cx="866140" cy="355600"/>
          <wp:effectExtent l="0" t="0" r="0" b="6350"/>
          <wp:wrapTight wrapText="bothSides">
            <wp:wrapPolygon edited="0">
              <wp:start x="0" y="0"/>
              <wp:lineTo x="0" y="20829"/>
              <wp:lineTo x="20903" y="20829"/>
              <wp:lineTo x="20903" y="0"/>
              <wp:lineTo x="0" y="0"/>
            </wp:wrapPolygon>
          </wp:wrapTight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S_RG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081">
      <w:rPr>
        <w:b/>
        <w:noProof/>
        <w:color w:val="004F59"/>
        <w:sz w:val="24"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428594BB" wp14:editId="7BC168C4">
              <wp:simplePos x="0" y="0"/>
              <wp:positionH relativeFrom="column">
                <wp:posOffset>5761990</wp:posOffset>
              </wp:positionH>
              <wp:positionV relativeFrom="paragraph">
                <wp:posOffset>204470</wp:posOffset>
              </wp:positionV>
              <wp:extent cx="122428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8B131" w14:textId="2C3E54E9" w:rsidR="00000081" w:rsidRPr="00000081" w:rsidRDefault="00000081">
                          <w:pPr>
                            <w:rPr>
                              <w:rFonts w:ascii="Raleway" w:hAnsi="Raleway"/>
                              <w:b/>
                              <w:color w:val="8DC63F"/>
                              <w:sz w:val="24"/>
                            </w:rPr>
                          </w:pPr>
                          <w:r w:rsidRPr="00000081">
                            <w:rPr>
                              <w:rFonts w:ascii="Raleway" w:hAnsi="Raleway"/>
                              <w:b/>
                              <w:color w:val="8DC63F"/>
                              <w:sz w:val="24"/>
                            </w:rPr>
                            <w:t>fisglobal.com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8594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53.7pt;margin-top:16.1pt;width:96.4pt;height:22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" stroked="f">
              <v:textbox>
                <w:txbxContent>
                  <w:p w14:paraId="6D18B131" w14:textId="2C3E54E9" w:rsidR="00000081" w:rsidRPr="00000081" w:rsidRDefault="00000081">
                    <w:pPr>
                      <w:rPr>
                        <w:rFonts w:ascii="Raleway" w:hAnsi="Raleway"/>
                        <w:b/>
                        <w:color w:val="8DC63F"/>
                        <w:sz w:val="24"/>
                      </w:rPr>
                    </w:pPr>
                    <w:r w:rsidRPr="00000081">
                      <w:rPr>
                        <w:rFonts w:ascii="Raleway" w:hAnsi="Raleway"/>
                        <w:b/>
                        <w:color w:val="8DC63F"/>
                        <w:sz w:val="24"/>
                      </w:rPr>
                      <w:t>fisglobal.com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03A9" w:rsidRPr="00E46904">
      <w:rPr>
        <w:b/>
        <w:color w:val="004F59"/>
        <w:sz w:val="24"/>
      </w:rPr>
      <w:t xml:space="preserve">                                             </w:t>
    </w:r>
    <w:r w:rsidR="00F83E4F">
      <w:rPr>
        <w:b/>
        <w:color w:val="004F59"/>
        <w:sz w:val="24"/>
      </w:rPr>
      <w:t xml:space="preserve"> </w:t>
    </w:r>
  </w:p>
  <w:p w14:paraId="7BADC4CC" w14:textId="43828B71" w:rsidR="00F83E4F" w:rsidRPr="00F83E4F" w:rsidRDefault="00000081" w:rsidP="00000081">
    <w:pPr>
      <w:pStyle w:val="FISFooterText"/>
      <w:rPr>
        <w:color w:val="004F59"/>
        <w:sz w:val="24"/>
      </w:rPr>
    </w:pPr>
    <w:r>
      <w:rPr>
        <w:rFonts w:asciiTheme="majorHAnsi" w:hAnsiTheme="majorHAnsi"/>
        <w:sz w:val="15"/>
        <w:szCs w:val="15"/>
      </w:rPr>
      <w:t xml:space="preserve"> </w:t>
    </w:r>
    <w:r w:rsidR="00543762">
      <w:rPr>
        <w:rFonts w:asciiTheme="majorHAnsi" w:hAnsiTheme="majorHAnsi"/>
        <w:sz w:val="15"/>
        <w:szCs w:val="15"/>
      </w:rPr>
      <w:t xml:space="preserve">          </w:t>
    </w:r>
    <w:r w:rsidR="00F83E4F">
      <w:rPr>
        <w:rFonts w:asciiTheme="majorHAnsi" w:hAnsiTheme="majorHAnsi"/>
        <w:sz w:val="15"/>
        <w:szCs w:val="15"/>
      </w:rPr>
      <w:t xml:space="preserve">© 2019 </w:t>
    </w:r>
    <w:r w:rsidR="00F83E4F" w:rsidRPr="000D53AF">
      <w:rPr>
        <w:rFonts w:asciiTheme="majorHAnsi" w:hAnsiTheme="majorHAnsi"/>
        <w:sz w:val="15"/>
        <w:szCs w:val="15"/>
      </w:rPr>
      <w:t>FIS and/or its subsidiaries. All Rights Reserved.  FIS confidential and proprietary information</w:t>
    </w:r>
    <w:r>
      <w:rPr>
        <w:rFonts w:asciiTheme="majorHAnsi" w:hAnsiTheme="majorHAnsi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inorEastAsia" w:hAnsi="Arial" w:cs="Arial"/>
        <w:sz w:val="16"/>
        <w:szCs w:val="16"/>
        <w:lang w:eastAsia="en-US"/>
      </w:rPr>
      <w:id w:val="655487781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noProof/>
        <w:sz w:val="18"/>
        <w:szCs w:val="18"/>
        <w:lang w:eastAsia="ja-JP"/>
      </w:rPr>
    </w:sdtEndPr>
    <w:sdtContent>
      <w:p w14:paraId="241E2754" w14:textId="59EBF1C5" w:rsidR="00597516" w:rsidRDefault="00000081" w:rsidP="00597516">
        <w:r>
          <w:rPr>
            <w:noProof/>
            <w:lang w:eastAsia="en-US"/>
          </w:rPr>
          <w:drawing>
            <wp:anchor distT="0" distB="0" distL="114300" distR="114300" simplePos="0" relativeHeight="251685888" behindDoc="1" locked="0" layoutInCell="1" allowOverlap="1" wp14:anchorId="019A9705" wp14:editId="551D1903">
              <wp:simplePos x="0" y="0"/>
              <wp:positionH relativeFrom="column">
                <wp:posOffset>19050</wp:posOffset>
              </wp:positionH>
              <wp:positionV relativeFrom="paragraph">
                <wp:posOffset>137160</wp:posOffset>
              </wp:positionV>
              <wp:extent cx="927735" cy="381000"/>
              <wp:effectExtent l="0" t="0" r="5715" b="0"/>
              <wp:wrapTight wrapText="bothSides">
                <wp:wrapPolygon edited="0">
                  <wp:start x="0" y="0"/>
                  <wp:lineTo x="0" y="20520"/>
                  <wp:lineTo x="21290" y="20520"/>
                  <wp:lineTo x="21290" y="0"/>
                  <wp:lineTo x="0" y="0"/>
                </wp:wrapPolygon>
              </wp:wrapTight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S_RGB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7735" cy="381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sdt>
        <w:sdtPr>
          <w:id w:val="341281591"/>
          <w:docPartObj>
            <w:docPartGallery w:val="Page Numbers (Bottom of Page)"/>
            <w:docPartUnique/>
          </w:docPartObj>
        </w:sdtPr>
        <w:sdtEndPr>
          <w:rPr>
            <w:noProof/>
            <w:sz w:val="18"/>
            <w:szCs w:val="18"/>
          </w:rPr>
        </w:sdtEndPr>
        <w:sdtContent>
          <w:p w14:paraId="7654B76D" w14:textId="50BC112E" w:rsidR="00436EB5" w:rsidRPr="00E51B1C" w:rsidRDefault="00E51B1C" w:rsidP="00E51B1C">
            <w:pPr>
              <w:pStyle w:val="Footer"/>
            </w:pPr>
            <w:r>
              <w:rPr>
                <w:rFonts w:asciiTheme="majorHAnsi" w:hAnsiTheme="majorHAnsi"/>
                <w:sz w:val="15"/>
                <w:szCs w:val="15"/>
              </w:rPr>
              <w:t xml:space="preserve">   © 2019 </w:t>
            </w:r>
            <w:r w:rsidRPr="000D53AF">
              <w:rPr>
                <w:rFonts w:asciiTheme="majorHAnsi" w:hAnsiTheme="majorHAnsi"/>
                <w:sz w:val="15"/>
                <w:szCs w:val="15"/>
              </w:rPr>
              <w:t>FIS and/or its subsidiaries. All Rights Reserved.  FIS confidential and proprietary information.</w:t>
            </w:r>
            <w:r w:rsidRPr="00F83E4F">
              <w:rPr>
                <w:b/>
                <w:color w:val="8DC63F"/>
                <w:sz w:val="24"/>
              </w:rPr>
              <w:t xml:space="preserve"> </w:t>
            </w:r>
            <w:r>
              <w:rPr>
                <w:b/>
                <w:color w:val="8DC63F"/>
                <w:sz w:val="24"/>
              </w:rPr>
              <w:t xml:space="preserve"> </w:t>
            </w:r>
            <w:r>
              <w:rPr>
                <w:b/>
                <w:color w:val="8DC63F"/>
                <w:sz w:val="24"/>
              </w:rPr>
              <w:tab/>
            </w:r>
            <w:r>
              <w:rPr>
                <w:b/>
                <w:color w:val="8DC63F"/>
                <w:sz w:val="24"/>
              </w:rPr>
              <w:tab/>
              <w:t xml:space="preserve">      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8045333" w:displacedByCustomXml="next"/>
  <w:bookmarkStart w:id="2" w:name="_Hlk8045332" w:displacedByCustomXml="next"/>
  <w:bookmarkStart w:id="3" w:name="_Hlk8045331" w:displacedByCustomXml="next"/>
  <w:bookmarkStart w:id="4" w:name="_Hlk8045330" w:displacedByCustomXml="next"/>
  <w:bookmarkStart w:id="5" w:name="_Hlk8045329" w:displacedByCustomXml="next"/>
  <w:bookmarkStart w:id="6" w:name="_Hlk8045328" w:displacedByCustomXml="next"/>
  <w:bookmarkStart w:id="7" w:name="_Hlk8045327" w:displacedByCustomXml="next"/>
  <w:bookmarkStart w:id="8" w:name="_Hlk8045326" w:displacedByCustomXml="next"/>
  <w:bookmarkStart w:id="9" w:name="_Hlk8045324" w:displacedByCustomXml="next"/>
  <w:bookmarkStart w:id="10" w:name="_Hlk8045323" w:displacedByCustomXml="next"/>
  <w:sdt>
    <w:sdtPr>
      <w:id w:val="155681577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46D7777" w14:textId="3039F555" w:rsidR="00C9158A" w:rsidRPr="00B97C97" w:rsidRDefault="00AA5310" w:rsidP="002D0E86">
        <w:pPr>
          <w:pStyle w:val="Footer"/>
        </w:pPr>
        <w:r>
          <w:rPr>
            <w:noProof/>
            <w:lang w:eastAsia="en-US"/>
          </w:rPr>
          <w:drawing>
            <wp:anchor distT="0" distB="0" distL="114300" distR="114300" simplePos="0" relativeHeight="251677696" behindDoc="1" locked="0" layoutInCell="1" allowOverlap="1" wp14:anchorId="068D035D" wp14:editId="700197AD">
              <wp:simplePos x="0" y="0"/>
              <wp:positionH relativeFrom="margin">
                <wp:posOffset>323850</wp:posOffset>
              </wp:positionH>
              <wp:positionV relativeFrom="paragraph">
                <wp:posOffset>-182245</wp:posOffset>
              </wp:positionV>
              <wp:extent cx="742315" cy="304800"/>
              <wp:effectExtent l="0" t="0" r="635" b="0"/>
              <wp:wrapTight wrapText="bothSides">
                <wp:wrapPolygon edited="0">
                  <wp:start x="0" y="0"/>
                  <wp:lineTo x="0" y="20250"/>
                  <wp:lineTo x="21064" y="20250"/>
                  <wp:lineTo x="21064" y="0"/>
                  <wp:lineTo x="0" y="0"/>
                </wp:wrapPolygon>
              </wp:wrapTight>
              <wp:docPr id="22" name="Pictur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S_RGB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2315" cy="304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00081">
          <w:tab/>
          <w:t xml:space="preserve">      </w:t>
        </w:r>
        <w:r w:rsidR="00C9158A">
          <w:rPr>
            <w:rFonts w:asciiTheme="majorHAnsi" w:hAnsiTheme="majorHAnsi"/>
            <w:sz w:val="15"/>
            <w:szCs w:val="15"/>
          </w:rPr>
          <w:t xml:space="preserve">  </w:t>
        </w:r>
        <w:r w:rsidR="00B22CF7">
          <w:rPr>
            <w:rFonts w:asciiTheme="majorHAnsi" w:hAnsiTheme="majorHAnsi"/>
            <w:sz w:val="15"/>
            <w:szCs w:val="15"/>
          </w:rPr>
          <w:t xml:space="preserve">   </w:t>
        </w:r>
        <w:r w:rsidR="00C9158A">
          <w:rPr>
            <w:rFonts w:asciiTheme="majorHAnsi" w:hAnsiTheme="majorHAnsi"/>
            <w:sz w:val="15"/>
            <w:szCs w:val="15"/>
          </w:rPr>
          <w:t xml:space="preserve">© 2019 </w:t>
        </w:r>
        <w:r w:rsidR="00C9158A" w:rsidRPr="000D53AF">
          <w:rPr>
            <w:rFonts w:asciiTheme="majorHAnsi" w:hAnsiTheme="majorHAnsi"/>
            <w:sz w:val="15"/>
            <w:szCs w:val="15"/>
          </w:rPr>
          <w:t>FIS and/or its subsidiaries. All Rights Reserved.  FIS confidential and proprietary information</w:t>
        </w:r>
        <w:r w:rsidR="00000081">
          <w:rPr>
            <w:rFonts w:asciiTheme="majorHAnsi" w:hAnsiTheme="majorHAnsi"/>
            <w:sz w:val="15"/>
            <w:szCs w:val="15"/>
          </w:rPr>
          <w:t>.</w:t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  <w:bookmarkEnd w:id="1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DB138" w14:textId="77777777" w:rsidR="008711E3" w:rsidRDefault="008711E3">
      <w:r>
        <w:separator/>
      </w:r>
    </w:p>
    <w:p w14:paraId="66849C44" w14:textId="77777777" w:rsidR="008711E3" w:rsidRDefault="008711E3"/>
    <w:p w14:paraId="086BBE57" w14:textId="77777777" w:rsidR="008711E3" w:rsidRDefault="008711E3"/>
    <w:p w14:paraId="2871B6B8" w14:textId="77777777" w:rsidR="008711E3" w:rsidRDefault="008711E3"/>
    <w:p w14:paraId="2D7B83A4" w14:textId="77777777" w:rsidR="008711E3" w:rsidRDefault="008711E3"/>
  </w:footnote>
  <w:footnote w:type="continuationSeparator" w:id="0">
    <w:p w14:paraId="26EDC18E" w14:textId="77777777" w:rsidR="008711E3" w:rsidRDefault="008711E3">
      <w:r>
        <w:continuationSeparator/>
      </w:r>
    </w:p>
    <w:p w14:paraId="0A273609" w14:textId="77777777" w:rsidR="008711E3" w:rsidRDefault="008711E3"/>
    <w:p w14:paraId="1D50BBC2" w14:textId="77777777" w:rsidR="008711E3" w:rsidRDefault="008711E3"/>
    <w:p w14:paraId="3D3FB5B4" w14:textId="77777777" w:rsidR="008711E3" w:rsidRDefault="008711E3"/>
    <w:p w14:paraId="502A8505" w14:textId="77777777" w:rsidR="008711E3" w:rsidRDefault="008711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9892" w14:textId="1DFCD582" w:rsidR="00B5572F" w:rsidRDefault="00543762">
    <w:pPr>
      <w:pStyle w:val="Header"/>
      <w:rPr>
        <w:noProof/>
        <w:lang w:eastAsia="en-US"/>
      </w:rPr>
    </w:pPr>
    <w:r w:rsidRPr="00D37E31">
      <w:rPr>
        <w:b/>
        <w:noProof/>
        <w:color w:val="8DC63F"/>
        <w:sz w:val="28"/>
        <w:lang w:eastAsia="en-U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0E4929F" wp14:editId="1CC185D7">
              <wp:simplePos x="0" y="0"/>
              <wp:positionH relativeFrom="column">
                <wp:posOffset>-85725</wp:posOffset>
              </wp:positionH>
              <wp:positionV relativeFrom="paragraph">
                <wp:posOffset>3181350</wp:posOffset>
              </wp:positionV>
              <wp:extent cx="5324475" cy="67627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4475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8156AE" w14:textId="6501E2A1" w:rsidR="00901E6F" w:rsidRPr="00543762" w:rsidRDefault="001B1491" w:rsidP="00901E6F">
                          <w:pPr>
                            <w:spacing w:after="0" w:line="240" w:lineRule="auto"/>
                            <w:rPr>
                              <w:rFonts w:ascii="Raleway Medium" w:hAnsi="Raleway Medium"/>
                              <w:b/>
                              <w:color w:val="FFFFFF" w:themeColor="background1"/>
                              <w:sz w:val="80"/>
                              <w:szCs w:val="8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43762">
                            <w:rPr>
                              <w:rFonts w:ascii="Raleway Medium" w:hAnsi="Raleway Medium"/>
                              <w:b/>
                              <w:color w:val="FFFFFF" w:themeColor="background1"/>
                              <w:sz w:val="80"/>
                              <w:szCs w:val="8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SecurLOCK Equip</w:t>
                          </w:r>
                        </w:p>
                        <w:p w14:paraId="2251FC94" w14:textId="2B001DBB" w:rsidR="00D37E31" w:rsidRPr="00543762" w:rsidRDefault="00D37E31" w:rsidP="00D37E31">
                          <w:pPr>
                            <w:spacing w:after="0" w:line="240" w:lineRule="auto"/>
                            <w:rPr>
                              <w:rFonts w:ascii="Raleway" w:hAnsi="Raleway"/>
                              <w:b/>
                              <w:color w:val="FFFFFF" w:themeColor="background1"/>
                              <w:sz w:val="80"/>
                              <w:szCs w:val="8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492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-6.75pt;margin-top:250.5pt;width:419.25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" filled="f" stroked="f" strokeweight=".5pt">
              <v:textbox>
                <w:txbxContent>
                  <w:p w14:paraId="3E8156AE" w14:textId="6501E2A1" w:rsidR="00901E6F" w:rsidRPr="00543762" w:rsidRDefault="001B1491" w:rsidP="00901E6F">
                    <w:pPr>
                      <w:spacing w:after="0" w:line="240" w:lineRule="auto"/>
                      <w:rPr>
                        <w:rFonts w:ascii="Raleway Medium" w:hAnsi="Raleway Medium"/>
                        <w:b/>
                        <w:color w:val="FFFFFF" w:themeColor="background1"/>
                        <w:sz w:val="80"/>
                        <w:szCs w:val="8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43762">
                      <w:rPr>
                        <w:rFonts w:ascii="Raleway Medium" w:hAnsi="Raleway Medium"/>
                        <w:b/>
                        <w:color w:val="FFFFFF" w:themeColor="background1"/>
                        <w:sz w:val="80"/>
                        <w:szCs w:val="8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SecurLOCK Equip</w:t>
                    </w:r>
                  </w:p>
                  <w:p w14:paraId="2251FC94" w14:textId="2B001DBB" w:rsidR="00D37E31" w:rsidRPr="00543762" w:rsidRDefault="00D37E31" w:rsidP="00D37E31">
                    <w:pPr>
                      <w:spacing w:after="0" w:line="240" w:lineRule="auto"/>
                      <w:rPr>
                        <w:rFonts w:ascii="Raleway" w:hAnsi="Raleway"/>
                        <w:b/>
                        <w:color w:val="FFFFFF" w:themeColor="background1"/>
                        <w:sz w:val="80"/>
                        <w:szCs w:val="8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</v:shape>
          </w:pict>
        </mc:Fallback>
      </mc:AlternateContent>
    </w:r>
    <w:r w:rsidRPr="00025DCE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FB1B9E5" wp14:editId="473859BA">
              <wp:simplePos x="0" y="0"/>
              <wp:positionH relativeFrom="page">
                <wp:posOffset>0</wp:posOffset>
              </wp:positionH>
              <wp:positionV relativeFrom="paragraph">
                <wp:posOffset>-2209800</wp:posOffset>
              </wp:positionV>
              <wp:extent cx="6553200" cy="7132320"/>
              <wp:effectExtent l="38100" t="38100" r="76200" b="68580"/>
              <wp:wrapNone/>
              <wp:docPr id="1247" name="Freeform 35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6553200" cy="7132320"/>
                      </a:xfrm>
                      <a:custGeom>
                        <a:avLst/>
                        <a:gdLst>
                          <a:gd name="T0" fmla="+- 0 12240 4920"/>
                          <a:gd name="T1" fmla="*/ T0 w 7320"/>
                          <a:gd name="T2" fmla="+- 0 4218 4218"/>
                          <a:gd name="T3" fmla="*/ 4218 h 2625"/>
                          <a:gd name="T4" fmla="+- 0 4920 4920"/>
                          <a:gd name="T5" fmla="*/ T4 w 7320"/>
                          <a:gd name="T6" fmla="+- 0 6842 4218"/>
                          <a:gd name="T7" fmla="*/ 6842 h 2625"/>
                          <a:gd name="T8" fmla="+- 0 12240 4920"/>
                          <a:gd name="T9" fmla="*/ T8 w 7320"/>
                          <a:gd name="T10" fmla="+- 0 6842 4218"/>
                          <a:gd name="T11" fmla="*/ 6842 h 2625"/>
                          <a:gd name="T12" fmla="+- 0 12240 4920"/>
                          <a:gd name="T13" fmla="*/ T12 w 7320"/>
                          <a:gd name="T14" fmla="+- 0 4218 4218"/>
                          <a:gd name="T15" fmla="*/ 4218 h 26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7320" h="2625">
                            <a:moveTo>
                              <a:pt x="7320" y="0"/>
                            </a:moveTo>
                            <a:lnTo>
                              <a:pt x="0" y="2624"/>
                            </a:lnTo>
                            <a:lnTo>
                              <a:pt x="7320" y="2624"/>
                            </a:lnTo>
                            <a:lnTo>
                              <a:pt x="7320" y="0"/>
                            </a:lnTo>
                            <a:close/>
                          </a:path>
                        </a:pathLst>
                      </a:custGeom>
                      <a:solidFill>
                        <a:srgbClr val="004F59">
                          <a:alpha val="50196"/>
                        </a:srgbClr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861A2" id="Freeform 35" o:spid="_x0000_s1026" style="position:absolute;margin-left:0;margin-top:-174pt;width:516pt;height:561.6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320,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" path="m7320,l,2624r7320,l7320,xe" fillcolor="#004f59" stroked="f">
              <v:fill opacity="32896f"/>
              <v:shadow on="t" color="black" opacity="26214f" origin="-.5,-.5" offset=".74836mm,.74836mm"/>
              <v:path arrowok="t" o:connecttype="custom" o:connectlocs="6553200,11460619;0,18590222;6553200,18590222;6553200,11460619" o:connectangles="0,0,0,0"/>
              <w10:wrap anchorx="page"/>
            </v:shape>
          </w:pict>
        </mc:Fallback>
      </mc:AlternateContent>
    </w:r>
    <w:r w:rsidRPr="00025DCE">
      <w:rPr>
        <w:noProof/>
        <w:lang w:eastAsia="en-US"/>
      </w:rPr>
      <w:drawing>
        <wp:anchor distT="0" distB="0" distL="114300" distR="114300" simplePos="0" relativeHeight="251689984" behindDoc="0" locked="0" layoutInCell="1" allowOverlap="1" wp14:anchorId="4C0E1345" wp14:editId="57D71F7E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1123950" cy="470752"/>
          <wp:effectExtent l="38100" t="38100" r="95250" b="100965"/>
          <wp:wrapNone/>
          <wp:docPr id="37" name="Picture 9">
            <a:extLst xmlns:a="http://schemas.openxmlformats.org/drawingml/2006/main">
              <a:ext uri="{FF2B5EF4-FFF2-40B4-BE49-F238E27FC236}">
                <a16:creationId xmlns:a16="http://schemas.microsoft.com/office/drawing/2014/main" id="{EEBC60E2-B179-4688-B3DB-D42B9F7D05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EEBC60E2-B179-4688-B3DB-D42B9F7D05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47075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5DCE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5439" behindDoc="0" locked="0" layoutInCell="1" allowOverlap="1" wp14:anchorId="7C897F92" wp14:editId="72E00654">
              <wp:simplePos x="0" y="0"/>
              <wp:positionH relativeFrom="page">
                <wp:posOffset>3171825</wp:posOffset>
              </wp:positionH>
              <wp:positionV relativeFrom="paragraph">
                <wp:posOffset>2952750</wp:posOffset>
              </wp:positionV>
              <wp:extent cx="4646295" cy="1984375"/>
              <wp:effectExtent l="38100" t="38100" r="78105" b="92075"/>
              <wp:wrapNone/>
              <wp:docPr id="8" name="Freeform 35">
                <a:extLst xmlns:a="http://schemas.openxmlformats.org/drawingml/2006/main">
                  <a:ext uri="{FF2B5EF4-FFF2-40B4-BE49-F238E27FC236}">
                    <a16:creationId xmlns:a16="http://schemas.microsoft.com/office/drawing/2014/main" id="{0DCE9754-E1AB-42B6-8FF9-9417E2274E3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46295" cy="1984375"/>
                      </a:xfrm>
                      <a:custGeom>
                        <a:avLst/>
                        <a:gdLst>
                          <a:gd name="T0" fmla="+- 0 12240 4920"/>
                          <a:gd name="T1" fmla="*/ T0 w 7320"/>
                          <a:gd name="T2" fmla="+- 0 4218 4218"/>
                          <a:gd name="T3" fmla="*/ 4218 h 2625"/>
                          <a:gd name="T4" fmla="+- 0 4920 4920"/>
                          <a:gd name="T5" fmla="*/ T4 w 7320"/>
                          <a:gd name="T6" fmla="+- 0 6842 4218"/>
                          <a:gd name="T7" fmla="*/ 6842 h 2625"/>
                          <a:gd name="T8" fmla="+- 0 12240 4920"/>
                          <a:gd name="T9" fmla="*/ T8 w 7320"/>
                          <a:gd name="T10" fmla="+- 0 6842 4218"/>
                          <a:gd name="T11" fmla="*/ 6842 h 2625"/>
                          <a:gd name="T12" fmla="+- 0 12240 4920"/>
                          <a:gd name="T13" fmla="*/ T12 w 7320"/>
                          <a:gd name="T14" fmla="+- 0 4218 4218"/>
                          <a:gd name="T15" fmla="*/ 4218 h 26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7320" h="2625">
                            <a:moveTo>
                              <a:pt x="7320" y="0"/>
                            </a:moveTo>
                            <a:lnTo>
                              <a:pt x="0" y="2624"/>
                            </a:lnTo>
                            <a:lnTo>
                              <a:pt x="7320" y="2624"/>
                            </a:lnTo>
                            <a:lnTo>
                              <a:pt x="7320" y="0"/>
                            </a:lnTo>
                            <a:close/>
                          </a:path>
                        </a:pathLst>
                      </a:custGeom>
                      <a:solidFill>
                        <a:srgbClr val="8DC63F">
                          <a:alpha val="54117"/>
                        </a:srgbClr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9128C" id="Freeform 35" o:spid="_x0000_s1026" style="position:absolute;margin-left:249.75pt;margin-top:232.5pt;width:365.85pt;height:156.25pt;z-index:2516454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320,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" path="m7320,l,2624r7320,l7320,xe" fillcolor="#8dc63f" stroked="f">
              <v:fill opacity="35466f"/>
              <v:shadow on="t" color="black" opacity="26214f" origin="-.5,-.5" offset=".74836mm,.74836mm"/>
              <v:path arrowok="t" o:connecttype="custom" o:connectlocs="4646295,3188607;0,5172226;4646295,5172226;4646295,3188607" o:connectangles="0,0,0,0"/>
              <w10:wrap anchorx="page"/>
            </v:shape>
          </w:pict>
        </mc:Fallback>
      </mc:AlternateContent>
    </w:r>
    <w:r w:rsidRPr="00D37E31">
      <w:rPr>
        <w:b/>
        <w:noProof/>
        <w:color w:val="8DC63F"/>
        <w:sz w:val="28"/>
        <w:lang w:eastAsia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6B3A9A7" wp14:editId="175FB164">
              <wp:simplePos x="0" y="0"/>
              <wp:positionH relativeFrom="column">
                <wp:posOffset>-76200</wp:posOffset>
              </wp:positionH>
              <wp:positionV relativeFrom="paragraph">
                <wp:posOffset>3733800</wp:posOffset>
              </wp:positionV>
              <wp:extent cx="4619625" cy="67627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9625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82C42" w14:textId="62C69E8E" w:rsidR="001B1491" w:rsidRPr="00EF3B97" w:rsidRDefault="001B1491" w:rsidP="001B1491">
                          <w:pPr>
                            <w:spacing w:after="0" w:line="240" w:lineRule="auto"/>
                            <w:rPr>
                              <w:rFonts w:ascii="Roboto" w:hAnsi="Roboto"/>
                              <w:color w:val="8DC63F"/>
                              <w:sz w:val="48"/>
                              <w:szCs w:val="8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F3B97">
                            <w:rPr>
                              <w:rFonts w:ascii="Roboto" w:hAnsi="Roboto"/>
                              <w:color w:val="8DC63F"/>
                              <w:sz w:val="48"/>
                              <w:szCs w:val="8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Transaction Flow</w:t>
                          </w:r>
                        </w:p>
                        <w:p w14:paraId="1206DCCF" w14:textId="77777777" w:rsidR="001B1491" w:rsidRPr="001B1491" w:rsidRDefault="001B1491" w:rsidP="001B1491">
                          <w:pPr>
                            <w:spacing w:after="0" w:line="240" w:lineRule="auto"/>
                            <w:rPr>
                              <w:rFonts w:ascii="Raleway" w:hAnsi="Raleway"/>
                              <w:b/>
                              <w:color w:val="FFFFFF" w:themeColor="background1"/>
                              <w:sz w:val="72"/>
                              <w:szCs w:val="8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B3A9A7" id="Text Box 7" o:spid="_x0000_s1029" type="#_x0000_t202" style="position:absolute;margin-left:-6pt;margin-top:294pt;width:363.75pt;height:5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" filled="f" stroked="f" strokeweight=".5pt">
              <v:textbox>
                <w:txbxContent>
                  <w:p w14:paraId="7C382C42" w14:textId="62C69E8E" w:rsidR="001B1491" w:rsidRPr="00EF3B97" w:rsidRDefault="001B1491" w:rsidP="001B1491">
                    <w:pPr>
                      <w:spacing w:after="0" w:line="240" w:lineRule="auto"/>
                      <w:rPr>
                        <w:rFonts w:ascii="Roboto" w:hAnsi="Roboto"/>
                        <w:color w:val="8DC63F"/>
                        <w:sz w:val="48"/>
                        <w:szCs w:val="8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F3B97">
                      <w:rPr>
                        <w:rFonts w:ascii="Roboto" w:hAnsi="Roboto"/>
                        <w:color w:val="8DC63F"/>
                        <w:sz w:val="48"/>
                        <w:szCs w:val="8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Transaction Flow</w:t>
                    </w:r>
                  </w:p>
                  <w:p w14:paraId="1206DCCF" w14:textId="77777777" w:rsidR="001B1491" w:rsidRPr="001B1491" w:rsidRDefault="001B1491" w:rsidP="001B1491">
                    <w:pPr>
                      <w:spacing w:after="0" w:line="240" w:lineRule="auto"/>
                      <w:rPr>
                        <w:rFonts w:ascii="Raleway" w:hAnsi="Raleway"/>
                        <w:b/>
                        <w:color w:val="FFFFFF" w:themeColor="background1"/>
                        <w:sz w:val="72"/>
                        <w:szCs w:val="8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</v:shape>
          </w:pict>
        </mc:Fallback>
      </mc:AlternateContent>
    </w:r>
    <w:r w:rsidR="00EF3B97">
      <w:rPr>
        <w:b/>
        <w:noProof/>
        <w:color w:val="8DC63F"/>
        <w:sz w:val="28"/>
        <w:lang w:eastAsia="en-US"/>
      </w:rPr>
      <w:drawing>
        <wp:anchor distT="0" distB="0" distL="114300" distR="114300" simplePos="0" relativeHeight="251644414" behindDoc="1" locked="0" layoutInCell="1" allowOverlap="1" wp14:anchorId="74EC2275" wp14:editId="4D24F9F5">
          <wp:simplePos x="0" y="0"/>
          <wp:positionH relativeFrom="page">
            <wp:align>left</wp:align>
          </wp:positionH>
          <wp:positionV relativeFrom="paragraph">
            <wp:posOffset>-914400</wp:posOffset>
          </wp:positionV>
          <wp:extent cx="7762875" cy="5847080"/>
          <wp:effectExtent l="0" t="0" r="0" b="1270"/>
          <wp:wrapTight wrapText="bothSides">
            <wp:wrapPolygon edited="0">
              <wp:start x="0" y="0"/>
              <wp:lineTo x="0" y="21534"/>
              <wp:lineTo x="21520" y="21534"/>
              <wp:lineTo x="21520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504879520-612x612[1]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64535" cy="584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DBF7B" w14:textId="42E72F32" w:rsidR="00812D20" w:rsidRDefault="00812D20">
    <w:pPr>
      <w:pStyle w:val="Header"/>
    </w:pPr>
  </w:p>
  <w:p w14:paraId="249816E5" w14:textId="0266AF6C" w:rsidR="00572ED2" w:rsidRDefault="00572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7FEB1" w14:textId="77777777" w:rsidR="00436EB5" w:rsidRDefault="00436E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50138" w14:textId="27F55557" w:rsidR="008B0269" w:rsidRPr="00416647" w:rsidRDefault="00942B05" w:rsidP="00EE37EE">
    <w:pPr>
      <w:tabs>
        <w:tab w:val="left" w:pos="4039"/>
      </w:tabs>
      <w:spacing w:before="240"/>
      <w:rPr>
        <w:color w:val="FFFFFF" w:themeColor="background1"/>
      </w:rPr>
    </w:pPr>
    <w:r>
      <w:rPr>
        <w:noProof/>
        <w:color w:val="FF0000"/>
        <w:lang w:eastAsia="en-US"/>
      </w:rPr>
      <mc:AlternateContent>
        <mc:Choice Requires="wpg">
          <w:drawing>
            <wp:anchor distT="0" distB="0" distL="114300" distR="114300" simplePos="0" relativeHeight="251643389" behindDoc="0" locked="0" layoutInCell="1" allowOverlap="1" wp14:anchorId="09D7AB33" wp14:editId="21C3DFD1">
              <wp:simplePos x="0" y="0"/>
              <wp:positionH relativeFrom="page">
                <wp:align>left</wp:align>
              </wp:positionH>
              <wp:positionV relativeFrom="paragraph">
                <wp:posOffset>-365760</wp:posOffset>
              </wp:positionV>
              <wp:extent cx="8229600" cy="810895"/>
              <wp:effectExtent l="0" t="0" r="0" b="8255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9600" cy="810895"/>
                        <a:chOff x="0" y="0"/>
                        <a:chExt cx="8229600" cy="810895"/>
                      </a:xfrm>
                    </wpg:grpSpPr>
                    <wps:wsp>
                      <wps:cNvPr id="19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10895"/>
                        </a:xfrm>
                        <a:prstGeom prst="rect">
                          <a:avLst/>
                        </a:prstGeom>
                        <a:solidFill>
                          <a:srgbClr val="8DC5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ight Triangle 18"/>
                      <wps:cNvSpPr/>
                      <wps:spPr>
                        <a:xfrm>
                          <a:off x="0" y="190500"/>
                          <a:ext cx="6753225" cy="619125"/>
                        </a:xfrm>
                        <a:prstGeom prst="rtTriangle">
                          <a:avLst/>
                        </a:prstGeom>
                        <a:solidFill>
                          <a:srgbClr val="FFFFFF">
                            <a:alpha val="1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Right Triangle 21"/>
                      <wps:cNvSpPr/>
                      <wps:spPr>
                        <a:xfrm flipH="1">
                          <a:off x="4991100" y="438150"/>
                          <a:ext cx="3238500" cy="361950"/>
                        </a:xfrm>
                        <a:prstGeom prst="rtTriangle">
                          <a:avLst/>
                        </a:prstGeom>
                        <a:solidFill>
                          <a:srgbClr val="FFFFFF">
                            <a:alpha val="2196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D71D1C" id="Group 24" o:spid="_x0000_s1026" style="position:absolute;margin-left:0;margin-top:-28.8pt;width:9in;height:63.85pt;z-index:251643389;mso-position-horizontal:left;mso-position-horizontal-relative:page" coordsize="82296,8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">
              <v:rect id="Rectangle 3" o:spid="_x0000_s1027" style="position:absolute;width:77724;height:8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" fillcolor="#8dc53e" stroked="f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8" o:spid="_x0000_s1028" type="#_x0000_t6" style="position:absolute;top:1905;width:67532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" stroked="f" strokeweight="2pt">
                <v:fill opacity="9766f"/>
              </v:shape>
              <v:shape id="Right Triangle 21" o:spid="_x0000_s1029" type="#_x0000_t6" style="position:absolute;left:49911;top:4381;width:32385;height:362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" stroked="f" strokeweight="2pt">
                <v:fill opacity="14392f"/>
              </v:shape>
              <w10:wrap anchorx="page"/>
            </v:group>
          </w:pict>
        </mc:Fallback>
      </mc:AlternateContent>
    </w:r>
    <w:r w:rsidRPr="00025DCE">
      <w:rPr>
        <w:noProof/>
        <w:color w:val="FF0000"/>
        <w:lang w:eastAsia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A66DA6A" wp14:editId="06CDD728">
              <wp:simplePos x="0" y="0"/>
              <wp:positionH relativeFrom="margin">
                <wp:posOffset>53975</wp:posOffset>
              </wp:positionH>
              <wp:positionV relativeFrom="page">
                <wp:posOffset>192405</wp:posOffset>
              </wp:positionV>
              <wp:extent cx="4120515" cy="466090"/>
              <wp:effectExtent l="0" t="0" r="13335" b="1016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0515" cy="4660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D58F5" w14:textId="0C7C683C" w:rsidR="00025DCE" w:rsidRPr="00543762" w:rsidRDefault="00624C5A" w:rsidP="00025DCE">
                          <w:pPr>
                            <w:spacing w:after="0" w:line="240" w:lineRule="auto"/>
                            <w:rPr>
                              <w:rFonts w:ascii="Raleway" w:hAnsi="Raleway"/>
                              <w:b/>
                              <w:color w:val="F8F8F8"/>
                              <w:sz w:val="32"/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43762">
                            <w:rPr>
                              <w:rFonts w:ascii="Raleway" w:hAnsi="Raleway"/>
                              <w:b/>
                              <w:color w:val="F8F8F8"/>
                              <w:sz w:val="32"/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SecurLOCK Equip Transaction Flow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6DA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4.25pt;margin-top:15.15pt;width:324.45pt;height:36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" filled="f" stroked="f" strokeweight="0">
              <v:textbox inset="0,0,0,0">
                <w:txbxContent>
                  <w:p w14:paraId="1E6D58F5" w14:textId="0C7C683C" w:rsidR="00025DCE" w:rsidRPr="00543762" w:rsidRDefault="00624C5A" w:rsidP="00025DCE">
                    <w:pPr>
                      <w:spacing w:after="0" w:line="240" w:lineRule="auto"/>
                      <w:rPr>
                        <w:rFonts w:ascii="Raleway" w:hAnsi="Raleway"/>
                        <w:b/>
                        <w:color w:val="F8F8F8"/>
                        <w:sz w:val="32"/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43762">
                      <w:rPr>
                        <w:rFonts w:ascii="Raleway" w:hAnsi="Raleway"/>
                        <w:b/>
                        <w:color w:val="F8F8F8"/>
                        <w:sz w:val="32"/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SecurLOCK Equip Transaction Flow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4143B" w14:textId="77777777" w:rsidR="00785102" w:rsidRDefault="008711E3" w:rsidP="005D18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937C71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B15187"/>
    <w:multiLevelType w:val="multilevel"/>
    <w:tmpl w:val="F9E69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3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5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</w:rPr>
    </w:lvl>
    <w:lvl w:ilvl="7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045E438C"/>
    <w:multiLevelType w:val="hybridMultilevel"/>
    <w:tmpl w:val="D97E6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D3387"/>
    <w:multiLevelType w:val="hybridMultilevel"/>
    <w:tmpl w:val="D0BC5F86"/>
    <w:lvl w:ilvl="0" w:tplc="D12E4DC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522B0"/>
    <w:multiLevelType w:val="hybridMultilevel"/>
    <w:tmpl w:val="920421CE"/>
    <w:lvl w:ilvl="0" w:tplc="12D24376">
      <w:start w:val="3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1C9118D8"/>
    <w:multiLevelType w:val="hybridMultilevel"/>
    <w:tmpl w:val="8C424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A56E7"/>
    <w:multiLevelType w:val="hybridMultilevel"/>
    <w:tmpl w:val="3FBC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33B3C"/>
    <w:multiLevelType w:val="hybridMultilevel"/>
    <w:tmpl w:val="5ABC5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2C03"/>
    <w:multiLevelType w:val="multilevel"/>
    <w:tmpl w:val="8014F164"/>
    <w:lvl w:ilvl="0">
      <w:start w:val="1"/>
      <w:numFmt w:val="none"/>
      <w:pStyle w:val="FISSec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FISNumberedSection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E2F82"/>
    <w:multiLevelType w:val="multilevel"/>
    <w:tmpl w:val="784A2A7C"/>
    <w:lvl w:ilvl="0">
      <w:start w:val="1"/>
      <w:numFmt w:val="bullet"/>
      <w:pStyle w:val="FIS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3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5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</w:rPr>
    </w:lvl>
    <w:lvl w:ilvl="7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6"/>
      </w:rPr>
    </w:lvl>
  </w:abstractNum>
  <w:abstractNum w:abstractNumId="10" w15:restartNumberingAfterBreak="0">
    <w:nsid w:val="3954084D"/>
    <w:multiLevelType w:val="hybridMultilevel"/>
    <w:tmpl w:val="4D22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50B76"/>
    <w:multiLevelType w:val="hybridMultilevel"/>
    <w:tmpl w:val="C14E6952"/>
    <w:lvl w:ilvl="0" w:tplc="F38E558C">
      <w:start w:val="1"/>
      <w:numFmt w:val="bullet"/>
      <w:pStyle w:val="FISBullet1"/>
      <w:lvlText w:val=""/>
      <w:lvlJc w:val="left"/>
      <w:pPr>
        <w:ind w:left="720" w:hanging="360"/>
      </w:pPr>
      <w:rPr>
        <w:rFonts w:ascii="Symbol" w:hAnsi="Symbol" w:hint="default"/>
        <w:color w:val="8DC63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E2C6D"/>
    <w:multiLevelType w:val="hybridMultilevel"/>
    <w:tmpl w:val="99EEE4C4"/>
    <w:lvl w:ilvl="0" w:tplc="5934AA7E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6228B"/>
    <w:multiLevelType w:val="multilevel"/>
    <w:tmpl w:val="E34A242E"/>
    <w:lvl w:ilvl="0">
      <w:start w:val="1"/>
      <w:numFmt w:val="decimal"/>
      <w:pStyle w:val="Heading1Number"/>
      <w:lvlText w:val="%1."/>
      <w:lvlJc w:val="left"/>
      <w:pPr>
        <w:ind w:left="720" w:hanging="360"/>
      </w:pPr>
    </w:lvl>
    <w:lvl w:ilvl="1">
      <w:start w:val="1"/>
      <w:numFmt w:val="decimal"/>
      <w:pStyle w:val="Heading2Number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1"/>
      <w:numFmt w:val="decimal"/>
      <w:pStyle w:val="Heading3Number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pStyle w:val="Heading4Number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C593C57"/>
    <w:multiLevelType w:val="hybridMultilevel"/>
    <w:tmpl w:val="1FC8C13C"/>
    <w:lvl w:ilvl="0" w:tplc="61161CD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74303"/>
    <w:multiLevelType w:val="multilevel"/>
    <w:tmpl w:val="3B90796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color w:val="4F6F19"/>
        <w:spacing w:val="-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8DC63F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8DC63F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8DC63F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2844C23"/>
    <w:multiLevelType w:val="hybridMultilevel"/>
    <w:tmpl w:val="2F1E0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B2649"/>
    <w:multiLevelType w:val="hybridMultilevel"/>
    <w:tmpl w:val="EB9C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2072A"/>
    <w:multiLevelType w:val="hybridMultilevel"/>
    <w:tmpl w:val="1B7E0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507D2"/>
    <w:multiLevelType w:val="hybridMultilevel"/>
    <w:tmpl w:val="1210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E3F56"/>
    <w:multiLevelType w:val="hybridMultilevel"/>
    <w:tmpl w:val="2CF6422E"/>
    <w:lvl w:ilvl="0" w:tplc="CB82B9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53829"/>
    <w:multiLevelType w:val="multilevel"/>
    <w:tmpl w:val="D818AA4C"/>
    <w:lvl w:ilvl="0">
      <w:start w:val="1"/>
      <w:numFmt w:val="bullet"/>
      <w:pStyle w:val="Bullets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color w:val="8DC63F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8DC63F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8DC63F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8DC63F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D5B1B99"/>
    <w:multiLevelType w:val="hybridMultilevel"/>
    <w:tmpl w:val="BC409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C4744"/>
    <w:multiLevelType w:val="hybridMultilevel"/>
    <w:tmpl w:val="528C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0B64E">
      <w:start w:val="1"/>
      <w:numFmt w:val="bullet"/>
      <w:pStyle w:val="FISSUB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B4D43"/>
    <w:multiLevelType w:val="multilevel"/>
    <w:tmpl w:val="ADE84D2A"/>
    <w:lvl w:ilvl="0">
      <w:start w:val="1"/>
      <w:numFmt w:val="none"/>
      <w:pStyle w:val="FISHead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FISNumberedHeading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21"/>
  </w:num>
  <w:num w:numId="3">
    <w:abstractNumId w:val="1"/>
  </w:num>
  <w:num w:numId="4">
    <w:abstractNumId w:val="1"/>
  </w:num>
  <w:num w:numId="5">
    <w:abstractNumId w:val="5"/>
  </w:num>
  <w:num w:numId="6">
    <w:abstractNumId w:val="17"/>
  </w:num>
  <w:num w:numId="7">
    <w:abstractNumId w:val="10"/>
  </w:num>
  <w:num w:numId="8">
    <w:abstractNumId w:val="12"/>
  </w:num>
  <w:num w:numId="9">
    <w:abstractNumId w:val="21"/>
  </w:num>
  <w:num w:numId="10">
    <w:abstractNumId w:val="9"/>
  </w:num>
  <w:num w:numId="11">
    <w:abstractNumId w:val="2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0"/>
  </w:num>
  <w:num w:numId="17">
    <w:abstractNumId w:val="15"/>
  </w:num>
  <w:num w:numId="18">
    <w:abstractNumId w:val="19"/>
  </w:num>
  <w:num w:numId="19">
    <w:abstractNumId w:val="16"/>
  </w:num>
  <w:num w:numId="20">
    <w:abstractNumId w:val="6"/>
  </w:num>
  <w:num w:numId="21">
    <w:abstractNumId w:val="11"/>
  </w:num>
  <w:num w:numId="22">
    <w:abstractNumId w:val="24"/>
  </w:num>
  <w:num w:numId="23">
    <w:abstractNumId w:val="8"/>
  </w:num>
  <w:num w:numId="24">
    <w:abstractNumId w:val="20"/>
  </w:num>
  <w:num w:numId="25">
    <w:abstractNumId w:val="2"/>
  </w:num>
  <w:num w:numId="26">
    <w:abstractNumId w:val="4"/>
  </w:num>
  <w:num w:numId="27">
    <w:abstractNumId w:val="18"/>
  </w:num>
  <w:num w:numId="28">
    <w:abstractNumId w:val="3"/>
  </w:num>
  <w:num w:numId="29">
    <w:abstractNumId w:val="14"/>
  </w:num>
  <w:num w:numId="30">
    <w:abstractNumId w:val="22"/>
  </w:num>
  <w:num w:numId="3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2C5"/>
    <w:rsid w:val="00000081"/>
    <w:rsid w:val="000035B9"/>
    <w:rsid w:val="00003914"/>
    <w:rsid w:val="00023EDD"/>
    <w:rsid w:val="00025DCE"/>
    <w:rsid w:val="00026E5C"/>
    <w:rsid w:val="00034DBC"/>
    <w:rsid w:val="000432C2"/>
    <w:rsid w:val="00046404"/>
    <w:rsid w:val="00046A4F"/>
    <w:rsid w:val="000544BE"/>
    <w:rsid w:val="00074BB4"/>
    <w:rsid w:val="00086C1B"/>
    <w:rsid w:val="000944A5"/>
    <w:rsid w:val="00097125"/>
    <w:rsid w:val="000A2BEA"/>
    <w:rsid w:val="000A3E09"/>
    <w:rsid w:val="000A4558"/>
    <w:rsid w:val="000A696A"/>
    <w:rsid w:val="000A7B31"/>
    <w:rsid w:val="000B0681"/>
    <w:rsid w:val="000B7BFC"/>
    <w:rsid w:val="000C6C3B"/>
    <w:rsid w:val="000D0FFA"/>
    <w:rsid w:val="000D18F5"/>
    <w:rsid w:val="000E216A"/>
    <w:rsid w:val="001001BE"/>
    <w:rsid w:val="001003CF"/>
    <w:rsid w:val="001042BD"/>
    <w:rsid w:val="00113F66"/>
    <w:rsid w:val="00115697"/>
    <w:rsid w:val="0012191D"/>
    <w:rsid w:val="001240E1"/>
    <w:rsid w:val="0014104A"/>
    <w:rsid w:val="00156451"/>
    <w:rsid w:val="0017619A"/>
    <w:rsid w:val="0017684D"/>
    <w:rsid w:val="00181C01"/>
    <w:rsid w:val="001835C2"/>
    <w:rsid w:val="00186E0D"/>
    <w:rsid w:val="00196EBC"/>
    <w:rsid w:val="001A0FAE"/>
    <w:rsid w:val="001A2815"/>
    <w:rsid w:val="001B1491"/>
    <w:rsid w:val="001D1052"/>
    <w:rsid w:val="001E132A"/>
    <w:rsid w:val="001F36E4"/>
    <w:rsid w:val="00200E01"/>
    <w:rsid w:val="0020616C"/>
    <w:rsid w:val="00213E4F"/>
    <w:rsid w:val="002141E1"/>
    <w:rsid w:val="00240DF6"/>
    <w:rsid w:val="00242219"/>
    <w:rsid w:val="00262ED0"/>
    <w:rsid w:val="00264B80"/>
    <w:rsid w:val="00267969"/>
    <w:rsid w:val="0027065F"/>
    <w:rsid w:val="00270AD1"/>
    <w:rsid w:val="002828DF"/>
    <w:rsid w:val="00286E37"/>
    <w:rsid w:val="00291CF3"/>
    <w:rsid w:val="002C52C9"/>
    <w:rsid w:val="002D0E86"/>
    <w:rsid w:val="002E089B"/>
    <w:rsid w:val="002E1DBB"/>
    <w:rsid w:val="002E1FF2"/>
    <w:rsid w:val="002E7273"/>
    <w:rsid w:val="003128E6"/>
    <w:rsid w:val="00316959"/>
    <w:rsid w:val="0032698B"/>
    <w:rsid w:val="003314FC"/>
    <w:rsid w:val="00333E12"/>
    <w:rsid w:val="00336B35"/>
    <w:rsid w:val="00336E52"/>
    <w:rsid w:val="00344542"/>
    <w:rsid w:val="00351C25"/>
    <w:rsid w:val="00362A8A"/>
    <w:rsid w:val="003632D2"/>
    <w:rsid w:val="00366E9C"/>
    <w:rsid w:val="00384C5D"/>
    <w:rsid w:val="00386F14"/>
    <w:rsid w:val="003A1922"/>
    <w:rsid w:val="003B473F"/>
    <w:rsid w:val="003D0E3D"/>
    <w:rsid w:val="003E719B"/>
    <w:rsid w:val="003F6749"/>
    <w:rsid w:val="004023DA"/>
    <w:rsid w:val="0040608E"/>
    <w:rsid w:val="00411BA8"/>
    <w:rsid w:val="0042569D"/>
    <w:rsid w:val="00427B84"/>
    <w:rsid w:val="00436EB5"/>
    <w:rsid w:val="0044441B"/>
    <w:rsid w:val="00446A97"/>
    <w:rsid w:val="00450E60"/>
    <w:rsid w:val="00457C7C"/>
    <w:rsid w:val="00462022"/>
    <w:rsid w:val="004708E9"/>
    <w:rsid w:val="004746C1"/>
    <w:rsid w:val="0047740F"/>
    <w:rsid w:val="00484DC2"/>
    <w:rsid w:val="0049026D"/>
    <w:rsid w:val="00492E86"/>
    <w:rsid w:val="00493F3F"/>
    <w:rsid w:val="00496AA7"/>
    <w:rsid w:val="004A3F1E"/>
    <w:rsid w:val="004C6F01"/>
    <w:rsid w:val="004D05D7"/>
    <w:rsid w:val="004D58DA"/>
    <w:rsid w:val="00500B0A"/>
    <w:rsid w:val="00503896"/>
    <w:rsid w:val="00511BDF"/>
    <w:rsid w:val="00512627"/>
    <w:rsid w:val="00514F82"/>
    <w:rsid w:val="005152A8"/>
    <w:rsid w:val="00523255"/>
    <w:rsid w:val="00525944"/>
    <w:rsid w:val="005370CD"/>
    <w:rsid w:val="00543762"/>
    <w:rsid w:val="005607C8"/>
    <w:rsid w:val="00572A60"/>
    <w:rsid w:val="00572D02"/>
    <w:rsid w:val="00572ED2"/>
    <w:rsid w:val="00585C91"/>
    <w:rsid w:val="00595103"/>
    <w:rsid w:val="00597516"/>
    <w:rsid w:val="005D6260"/>
    <w:rsid w:val="005F2571"/>
    <w:rsid w:val="005F4D64"/>
    <w:rsid w:val="00602931"/>
    <w:rsid w:val="006140F0"/>
    <w:rsid w:val="006160A2"/>
    <w:rsid w:val="00624C5A"/>
    <w:rsid w:val="006354CA"/>
    <w:rsid w:val="006357AA"/>
    <w:rsid w:val="006572B6"/>
    <w:rsid w:val="0066718D"/>
    <w:rsid w:val="00674131"/>
    <w:rsid w:val="00677DBD"/>
    <w:rsid w:val="006879C9"/>
    <w:rsid w:val="006A5208"/>
    <w:rsid w:val="006A64FD"/>
    <w:rsid w:val="006B0D91"/>
    <w:rsid w:val="006B387B"/>
    <w:rsid w:val="006B73F1"/>
    <w:rsid w:val="006D05CD"/>
    <w:rsid w:val="006D35F6"/>
    <w:rsid w:val="006F3AFD"/>
    <w:rsid w:val="006F7D83"/>
    <w:rsid w:val="00706496"/>
    <w:rsid w:val="00721C67"/>
    <w:rsid w:val="00723F87"/>
    <w:rsid w:val="00723FA1"/>
    <w:rsid w:val="00724D0D"/>
    <w:rsid w:val="007300FA"/>
    <w:rsid w:val="0073222F"/>
    <w:rsid w:val="007331EE"/>
    <w:rsid w:val="007458D6"/>
    <w:rsid w:val="00753904"/>
    <w:rsid w:val="00772D4D"/>
    <w:rsid w:val="00775C96"/>
    <w:rsid w:val="00784ADD"/>
    <w:rsid w:val="00792A5E"/>
    <w:rsid w:val="007972C5"/>
    <w:rsid w:val="007C1AB0"/>
    <w:rsid w:val="007C1DD1"/>
    <w:rsid w:val="007C38AD"/>
    <w:rsid w:val="007C7B9F"/>
    <w:rsid w:val="007D2E61"/>
    <w:rsid w:val="007E439B"/>
    <w:rsid w:val="007E4473"/>
    <w:rsid w:val="007E4799"/>
    <w:rsid w:val="007F0158"/>
    <w:rsid w:val="008009EE"/>
    <w:rsid w:val="008064D5"/>
    <w:rsid w:val="00812D20"/>
    <w:rsid w:val="0081435C"/>
    <w:rsid w:val="008158EC"/>
    <w:rsid w:val="008243C2"/>
    <w:rsid w:val="008334E6"/>
    <w:rsid w:val="00837D54"/>
    <w:rsid w:val="00843BC0"/>
    <w:rsid w:val="008459DE"/>
    <w:rsid w:val="008460A8"/>
    <w:rsid w:val="00857C32"/>
    <w:rsid w:val="00864074"/>
    <w:rsid w:val="00870226"/>
    <w:rsid w:val="008711E3"/>
    <w:rsid w:val="00883F6A"/>
    <w:rsid w:val="008B0269"/>
    <w:rsid w:val="008D4316"/>
    <w:rsid w:val="008D51B1"/>
    <w:rsid w:val="008D5832"/>
    <w:rsid w:val="008D62B6"/>
    <w:rsid w:val="008E4E02"/>
    <w:rsid w:val="00901E6F"/>
    <w:rsid w:val="00902616"/>
    <w:rsid w:val="00902738"/>
    <w:rsid w:val="00903488"/>
    <w:rsid w:val="009042D9"/>
    <w:rsid w:val="00905F4D"/>
    <w:rsid w:val="009169AE"/>
    <w:rsid w:val="00921384"/>
    <w:rsid w:val="009338CD"/>
    <w:rsid w:val="00937DC8"/>
    <w:rsid w:val="00942B05"/>
    <w:rsid w:val="0094530C"/>
    <w:rsid w:val="00951BE5"/>
    <w:rsid w:val="00955720"/>
    <w:rsid w:val="00960F99"/>
    <w:rsid w:val="00963213"/>
    <w:rsid w:val="00973D04"/>
    <w:rsid w:val="0099146F"/>
    <w:rsid w:val="009937C1"/>
    <w:rsid w:val="00997C06"/>
    <w:rsid w:val="009A4071"/>
    <w:rsid w:val="009B5011"/>
    <w:rsid w:val="009E195F"/>
    <w:rsid w:val="009E3A05"/>
    <w:rsid w:val="009F068E"/>
    <w:rsid w:val="009F1D54"/>
    <w:rsid w:val="009F79CF"/>
    <w:rsid w:val="00A049F9"/>
    <w:rsid w:val="00A07AC1"/>
    <w:rsid w:val="00A11487"/>
    <w:rsid w:val="00A151B1"/>
    <w:rsid w:val="00A270F5"/>
    <w:rsid w:val="00A41F70"/>
    <w:rsid w:val="00A46BD3"/>
    <w:rsid w:val="00A53162"/>
    <w:rsid w:val="00A62EB7"/>
    <w:rsid w:val="00A65EDE"/>
    <w:rsid w:val="00A6777E"/>
    <w:rsid w:val="00A81F66"/>
    <w:rsid w:val="00A839C7"/>
    <w:rsid w:val="00A8606D"/>
    <w:rsid w:val="00A96390"/>
    <w:rsid w:val="00AA04B1"/>
    <w:rsid w:val="00AA5310"/>
    <w:rsid w:val="00AB0F16"/>
    <w:rsid w:val="00AB520E"/>
    <w:rsid w:val="00AC073C"/>
    <w:rsid w:val="00AC69A3"/>
    <w:rsid w:val="00AE3AE5"/>
    <w:rsid w:val="00AE4E52"/>
    <w:rsid w:val="00AE64DE"/>
    <w:rsid w:val="00AF13EA"/>
    <w:rsid w:val="00AF1CF8"/>
    <w:rsid w:val="00AF74BE"/>
    <w:rsid w:val="00B028ED"/>
    <w:rsid w:val="00B153B1"/>
    <w:rsid w:val="00B17E7F"/>
    <w:rsid w:val="00B22CF7"/>
    <w:rsid w:val="00B25349"/>
    <w:rsid w:val="00B254EF"/>
    <w:rsid w:val="00B378F9"/>
    <w:rsid w:val="00B5572F"/>
    <w:rsid w:val="00B7092E"/>
    <w:rsid w:val="00B7664C"/>
    <w:rsid w:val="00B8270C"/>
    <w:rsid w:val="00B97C97"/>
    <w:rsid w:val="00BB0F60"/>
    <w:rsid w:val="00BB46AC"/>
    <w:rsid w:val="00BC3A28"/>
    <w:rsid w:val="00BC4013"/>
    <w:rsid w:val="00BD6551"/>
    <w:rsid w:val="00C06898"/>
    <w:rsid w:val="00C15968"/>
    <w:rsid w:val="00C2397D"/>
    <w:rsid w:val="00C30807"/>
    <w:rsid w:val="00C36AD8"/>
    <w:rsid w:val="00C43BDB"/>
    <w:rsid w:val="00C63530"/>
    <w:rsid w:val="00C65888"/>
    <w:rsid w:val="00C661B9"/>
    <w:rsid w:val="00C90647"/>
    <w:rsid w:val="00C9158A"/>
    <w:rsid w:val="00CD571C"/>
    <w:rsid w:val="00CD7567"/>
    <w:rsid w:val="00CE64F9"/>
    <w:rsid w:val="00D02544"/>
    <w:rsid w:val="00D15DA4"/>
    <w:rsid w:val="00D24015"/>
    <w:rsid w:val="00D24721"/>
    <w:rsid w:val="00D26645"/>
    <w:rsid w:val="00D375D6"/>
    <w:rsid w:val="00D37E31"/>
    <w:rsid w:val="00D42E36"/>
    <w:rsid w:val="00D6005D"/>
    <w:rsid w:val="00D713A3"/>
    <w:rsid w:val="00D8420A"/>
    <w:rsid w:val="00D93E07"/>
    <w:rsid w:val="00DA7AC6"/>
    <w:rsid w:val="00DB6FF0"/>
    <w:rsid w:val="00DC268C"/>
    <w:rsid w:val="00DE0B72"/>
    <w:rsid w:val="00DF4FD4"/>
    <w:rsid w:val="00E0120A"/>
    <w:rsid w:val="00E13219"/>
    <w:rsid w:val="00E22CE5"/>
    <w:rsid w:val="00E23F2D"/>
    <w:rsid w:val="00E24294"/>
    <w:rsid w:val="00E266FB"/>
    <w:rsid w:val="00E46904"/>
    <w:rsid w:val="00E51B1C"/>
    <w:rsid w:val="00E603A9"/>
    <w:rsid w:val="00E625E1"/>
    <w:rsid w:val="00E66693"/>
    <w:rsid w:val="00E75B5E"/>
    <w:rsid w:val="00E8634A"/>
    <w:rsid w:val="00E878A2"/>
    <w:rsid w:val="00EA0F43"/>
    <w:rsid w:val="00EB0382"/>
    <w:rsid w:val="00EB06A7"/>
    <w:rsid w:val="00EB562B"/>
    <w:rsid w:val="00EC045C"/>
    <w:rsid w:val="00EC1A5B"/>
    <w:rsid w:val="00ED1614"/>
    <w:rsid w:val="00ED36FD"/>
    <w:rsid w:val="00EE37EE"/>
    <w:rsid w:val="00EF082D"/>
    <w:rsid w:val="00EF3B97"/>
    <w:rsid w:val="00EF4DAA"/>
    <w:rsid w:val="00F323B3"/>
    <w:rsid w:val="00F32DB7"/>
    <w:rsid w:val="00F3519A"/>
    <w:rsid w:val="00F5331E"/>
    <w:rsid w:val="00F646D5"/>
    <w:rsid w:val="00F66982"/>
    <w:rsid w:val="00F71005"/>
    <w:rsid w:val="00F81487"/>
    <w:rsid w:val="00F81672"/>
    <w:rsid w:val="00F83E4F"/>
    <w:rsid w:val="00F870C3"/>
    <w:rsid w:val="00FA5C80"/>
    <w:rsid w:val="00FC6EEB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301D11"/>
  <w15:docId w15:val="{FE737B0B-9762-4E85-8A12-095C265E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1B1C"/>
    <w:pPr>
      <w:spacing w:line="300" w:lineRule="auto"/>
    </w:pPr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B72"/>
    <w:pPr>
      <w:spacing w:after="120"/>
      <w:outlineLvl w:val="0"/>
    </w:pPr>
    <w:rPr>
      <w:b/>
      <w:color w:val="004F59" w:themeColor="text2"/>
      <w:sz w:val="28"/>
      <w:szCs w:val="28"/>
    </w:rPr>
  </w:style>
  <w:style w:type="paragraph" w:styleId="Heading2">
    <w:name w:val="heading 2"/>
    <w:basedOn w:val="Normal"/>
    <w:next w:val="BodyCopy"/>
    <w:uiPriority w:val="9"/>
    <w:unhideWhenUsed/>
    <w:qFormat/>
    <w:rsid w:val="00DE0B72"/>
    <w:pPr>
      <w:spacing w:after="120"/>
      <w:outlineLvl w:val="1"/>
    </w:pPr>
    <w:rPr>
      <w:rFonts w:asciiTheme="majorHAnsi" w:hAnsiTheme="majorHAnsi"/>
      <w:b/>
      <w:color w:val="8DC63F" w:themeColor="accent1"/>
      <w:sz w:val="26"/>
      <w:szCs w:val="26"/>
    </w:rPr>
  </w:style>
  <w:style w:type="paragraph" w:styleId="Heading3">
    <w:name w:val="heading 3"/>
    <w:basedOn w:val="Normal"/>
    <w:next w:val="BodyCopy"/>
    <w:uiPriority w:val="9"/>
    <w:unhideWhenUsed/>
    <w:qFormat/>
    <w:rsid w:val="00DE0B72"/>
    <w:pPr>
      <w:spacing w:after="120"/>
      <w:outlineLvl w:val="2"/>
    </w:pPr>
    <w:rPr>
      <w:rFonts w:asciiTheme="majorHAnsi" w:hAnsiTheme="majorHAnsi"/>
      <w:b/>
      <w:color w:val="004F59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0B72"/>
    <w:pPr>
      <w:spacing w:after="120"/>
      <w:outlineLvl w:val="3"/>
    </w:pPr>
    <w:rPr>
      <w:rFonts w:asciiTheme="majorHAnsi" w:hAnsiTheme="majorHAnsi"/>
      <w:b/>
      <w:color w:val="8DC63F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B72"/>
    <w:pPr>
      <w:outlineLvl w:val="4"/>
    </w:pPr>
    <w:rPr>
      <w:rFonts w:asciiTheme="majorHAnsi" w:hAnsiTheme="majorHAnsi"/>
      <w:i/>
      <w:color w:val="004F5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hitePaperHeader">
    <w:name w:val="White Paper Header"/>
    <w:basedOn w:val="Heading1"/>
    <w:link w:val="WhitePaperHeaderChar"/>
    <w:rsid w:val="00DE0B72"/>
    <w:rPr>
      <w:color w:val="8DC63F"/>
      <w:sz w:val="36"/>
    </w:rPr>
  </w:style>
  <w:style w:type="paragraph" w:customStyle="1" w:styleId="1stHeading">
    <w:name w:val="1st Heading"/>
    <w:basedOn w:val="Heading1"/>
    <w:link w:val="1stHeadingChar"/>
    <w:rsid w:val="00DE0B72"/>
    <w:rPr>
      <w:rFonts w:eastAsia="Times New Roman"/>
      <w:color w:val="8DC63F"/>
      <w:sz w:val="36"/>
      <w:szCs w:val="20"/>
    </w:rPr>
  </w:style>
  <w:style w:type="table" w:styleId="TableGrid">
    <w:name w:val="Table Grid"/>
    <w:basedOn w:val="TableNormal"/>
    <w:rsid w:val="00DE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E0B7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odyCopy">
    <w:name w:val="Body Copy"/>
    <w:link w:val="BodyCopyChar"/>
    <w:semiHidden/>
    <w:rsid w:val="00DE0B72"/>
    <w:pPr>
      <w:spacing w:before="120" w:after="120"/>
    </w:pPr>
    <w:rPr>
      <w:rFonts w:ascii="Adobe Garamond Pro" w:hAnsi="Adobe Garamond Pro"/>
      <w:lang w:eastAsia="ja-JP"/>
    </w:rPr>
  </w:style>
  <w:style w:type="paragraph" w:customStyle="1" w:styleId="Bullet1">
    <w:name w:val="Bullet 1"/>
    <w:semiHidden/>
    <w:rsid w:val="00DE0B72"/>
    <w:pPr>
      <w:numPr>
        <w:numId w:val="8"/>
      </w:numPr>
      <w:tabs>
        <w:tab w:val="clear" w:pos="720"/>
      </w:tabs>
      <w:spacing w:before="80" w:after="80"/>
    </w:pPr>
    <w:rPr>
      <w:rFonts w:ascii="Adobe Garamond Pro" w:hAnsi="Adobe Garamond Pro"/>
      <w:color w:val="003366"/>
      <w:lang w:eastAsia="ja-JP"/>
    </w:rPr>
  </w:style>
  <w:style w:type="paragraph" w:styleId="Footer">
    <w:name w:val="footer"/>
    <w:basedOn w:val="Normal"/>
    <w:link w:val="FooterChar"/>
    <w:uiPriority w:val="99"/>
    <w:rsid w:val="00DE0B72"/>
    <w:pPr>
      <w:tabs>
        <w:tab w:val="center" w:pos="4320"/>
        <w:tab w:val="right" w:pos="8640"/>
      </w:tabs>
    </w:pPr>
  </w:style>
  <w:style w:type="paragraph" w:customStyle="1" w:styleId="Body">
    <w:name w:val="Body"/>
    <w:basedOn w:val="BodyCopy"/>
    <w:link w:val="BodyChar"/>
    <w:rsid w:val="00DE0B72"/>
    <w:pPr>
      <w:spacing w:before="0" w:after="0"/>
    </w:pPr>
    <w:rPr>
      <w:rFonts w:ascii="Arial" w:eastAsia="Times New Roman" w:hAnsi="Arial"/>
      <w:sz w:val="20"/>
      <w:szCs w:val="20"/>
    </w:rPr>
  </w:style>
  <w:style w:type="paragraph" w:customStyle="1" w:styleId="SubBullets">
    <w:name w:val="Sub Bullets"/>
    <w:basedOn w:val="Normal"/>
    <w:rsid w:val="00DE0B72"/>
    <w:pPr>
      <w:tabs>
        <w:tab w:val="num" w:pos="360"/>
      </w:tabs>
      <w:spacing w:before="80" w:after="80"/>
      <w:ind w:left="360" w:hanging="180"/>
    </w:pPr>
    <w:rPr>
      <w:rFonts w:cs="Arial"/>
    </w:rPr>
  </w:style>
  <w:style w:type="paragraph" w:styleId="TOC1">
    <w:name w:val="toc 1"/>
    <w:basedOn w:val="Normal"/>
    <w:next w:val="Normal"/>
    <w:autoRedefine/>
    <w:semiHidden/>
    <w:rsid w:val="00DE0B72"/>
    <w:pPr>
      <w:spacing w:before="240"/>
    </w:pPr>
    <w:rPr>
      <w:b/>
    </w:rPr>
  </w:style>
  <w:style w:type="paragraph" w:styleId="TOC2">
    <w:name w:val="toc 2"/>
    <w:basedOn w:val="Normal"/>
    <w:next w:val="Normal"/>
    <w:autoRedefine/>
    <w:semiHidden/>
    <w:rsid w:val="00DE0B72"/>
    <w:pPr>
      <w:spacing w:before="120"/>
      <w:ind w:left="187"/>
    </w:pPr>
    <w:rPr>
      <w:color w:val="5F5F5F"/>
    </w:rPr>
  </w:style>
  <w:style w:type="paragraph" w:styleId="TOC3">
    <w:name w:val="toc 3"/>
    <w:basedOn w:val="Normal"/>
    <w:next w:val="Normal"/>
    <w:autoRedefine/>
    <w:semiHidden/>
    <w:rsid w:val="00DE0B72"/>
    <w:pPr>
      <w:spacing w:before="40"/>
      <w:ind w:left="360"/>
    </w:pPr>
    <w:rPr>
      <w:i/>
      <w:color w:val="5F5F5F"/>
    </w:rPr>
  </w:style>
  <w:style w:type="paragraph" w:styleId="DocumentMap">
    <w:name w:val="Document Map"/>
    <w:basedOn w:val="Normal"/>
    <w:semiHidden/>
    <w:rsid w:val="00DE0B72"/>
    <w:pPr>
      <w:shd w:val="clear" w:color="auto" w:fill="000080"/>
    </w:pPr>
    <w:rPr>
      <w:rFonts w:ascii="Tahoma" w:hAnsi="Tahoma" w:cs="Tahoma"/>
    </w:rPr>
  </w:style>
  <w:style w:type="paragraph" w:customStyle="1" w:styleId="Subhead">
    <w:name w:val="Subhead"/>
    <w:basedOn w:val="Normal"/>
    <w:link w:val="SubheadChar"/>
    <w:qFormat/>
    <w:rsid w:val="00DE0B72"/>
    <w:pPr>
      <w:tabs>
        <w:tab w:val="left" w:pos="3600"/>
      </w:tabs>
    </w:pPr>
    <w:rPr>
      <w:rFonts w:asciiTheme="majorHAnsi" w:hAnsiTheme="majorHAnsi"/>
      <w:color w:val="8A8A8D" w:themeColor="accent6"/>
      <w:sz w:val="24"/>
      <w:szCs w:val="24"/>
    </w:rPr>
  </w:style>
  <w:style w:type="paragraph" w:customStyle="1" w:styleId="Bullets">
    <w:name w:val="Bullets"/>
    <w:basedOn w:val="Normal"/>
    <w:link w:val="BulletsChar"/>
    <w:rsid w:val="00DE0B72"/>
    <w:pPr>
      <w:numPr>
        <w:numId w:val="9"/>
      </w:numPr>
      <w:spacing w:before="80" w:after="80"/>
    </w:pPr>
    <w:rPr>
      <w:rFonts w:cs="Arial"/>
    </w:rPr>
  </w:style>
  <w:style w:type="paragraph" w:styleId="BalloonText">
    <w:name w:val="Balloon Text"/>
    <w:basedOn w:val="Normal"/>
    <w:link w:val="BalloonTextChar"/>
    <w:rsid w:val="00BC40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4013"/>
    <w:rPr>
      <w:rFonts w:ascii="Tahoma" w:hAnsi="Tahoma" w:cs="Tahoma"/>
      <w:sz w:val="16"/>
      <w:szCs w:val="16"/>
      <w:lang w:eastAsia="ja-JP"/>
    </w:rPr>
  </w:style>
  <w:style w:type="paragraph" w:customStyle="1" w:styleId="SUBHEAD0">
    <w:name w:val="SUBHEAD"/>
    <w:basedOn w:val="Subhead"/>
    <w:link w:val="SUBHEADChar0"/>
    <w:rsid w:val="00EA0F43"/>
    <w:rPr>
      <w:rFonts w:asciiTheme="minorHAnsi" w:hAnsiTheme="minorHAnsi"/>
      <w:color w:val="009273"/>
    </w:rPr>
  </w:style>
  <w:style w:type="paragraph" w:customStyle="1" w:styleId="Header1">
    <w:name w:val="Header1"/>
    <w:basedOn w:val="WhitePaperHeader"/>
    <w:link w:val="HEADERChar0"/>
    <w:rsid w:val="00EA0F43"/>
    <w:rPr>
      <w:color w:val="007E80"/>
      <w:sz w:val="28"/>
    </w:rPr>
  </w:style>
  <w:style w:type="character" w:customStyle="1" w:styleId="BodyCopyChar">
    <w:name w:val="Body Copy Char"/>
    <w:link w:val="BodyCopy"/>
    <w:semiHidden/>
    <w:rsid w:val="00DE0B72"/>
    <w:rPr>
      <w:rFonts w:ascii="Adobe Garamond Pro" w:hAnsi="Adobe Garamond Pro"/>
      <w:lang w:eastAsia="ja-JP"/>
    </w:rPr>
  </w:style>
  <w:style w:type="character" w:customStyle="1" w:styleId="SubheadChar">
    <w:name w:val="Subhead Char"/>
    <w:link w:val="Subhead"/>
    <w:rsid w:val="00DE0B72"/>
    <w:rPr>
      <w:rFonts w:asciiTheme="majorHAnsi" w:hAnsiTheme="majorHAnsi"/>
      <w:color w:val="8A8A8D" w:themeColor="accent6"/>
      <w:sz w:val="24"/>
      <w:szCs w:val="24"/>
      <w:lang w:eastAsia="ja-JP"/>
    </w:rPr>
  </w:style>
  <w:style w:type="character" w:customStyle="1" w:styleId="SUBHEADChar0">
    <w:name w:val="SUBHEAD Char"/>
    <w:basedOn w:val="SubheadChar"/>
    <w:link w:val="SUBHEAD0"/>
    <w:rsid w:val="00EA0F43"/>
    <w:rPr>
      <w:rFonts w:asciiTheme="minorHAnsi" w:eastAsia="Times New Roman" w:hAnsiTheme="minorHAnsi"/>
      <w:color w:val="009273"/>
      <w:sz w:val="22"/>
      <w:szCs w:val="22"/>
      <w:lang w:eastAsia="ja-JP"/>
    </w:rPr>
  </w:style>
  <w:style w:type="paragraph" w:customStyle="1" w:styleId="BODYCOPY0">
    <w:name w:val="BODY COPY"/>
    <w:basedOn w:val="Body"/>
    <w:link w:val="BODYCOPYChar0"/>
    <w:rsid w:val="00EA0F43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DE0B72"/>
    <w:rPr>
      <w:b/>
      <w:color w:val="004F59" w:themeColor="text2"/>
      <w:sz w:val="28"/>
      <w:szCs w:val="28"/>
      <w:lang w:eastAsia="ja-JP"/>
    </w:rPr>
  </w:style>
  <w:style w:type="character" w:customStyle="1" w:styleId="WhitePaperHeaderChar">
    <w:name w:val="White Paper Header Char"/>
    <w:basedOn w:val="Heading1Char"/>
    <w:link w:val="WhitePaperHeader"/>
    <w:rsid w:val="00DE0B72"/>
    <w:rPr>
      <w:b/>
      <w:color w:val="8DC63F"/>
      <w:sz w:val="36"/>
      <w:szCs w:val="28"/>
      <w:lang w:eastAsia="ja-JP"/>
    </w:rPr>
  </w:style>
  <w:style w:type="character" w:customStyle="1" w:styleId="HEADERChar0">
    <w:name w:val="HEADER Char"/>
    <w:basedOn w:val="WhitePaperHeaderChar"/>
    <w:link w:val="Header1"/>
    <w:rsid w:val="00EA0F43"/>
    <w:rPr>
      <w:rFonts w:asciiTheme="minorHAnsi" w:hAnsiTheme="minorHAnsi"/>
      <w:b/>
      <w:color w:val="007E80"/>
      <w:sz w:val="28"/>
      <w:szCs w:val="28"/>
      <w:lang w:eastAsia="ja-JP"/>
    </w:rPr>
  </w:style>
  <w:style w:type="character" w:customStyle="1" w:styleId="BodyChar">
    <w:name w:val="Body Char"/>
    <w:link w:val="Body"/>
    <w:rsid w:val="00DE0B72"/>
    <w:rPr>
      <w:rFonts w:ascii="Arial" w:eastAsia="Times New Roman" w:hAnsi="Arial"/>
      <w:sz w:val="20"/>
      <w:szCs w:val="20"/>
      <w:lang w:eastAsia="ja-JP"/>
    </w:rPr>
  </w:style>
  <w:style w:type="character" w:customStyle="1" w:styleId="BODYCOPYChar0">
    <w:name w:val="BODY COPY Char"/>
    <w:basedOn w:val="BodyChar"/>
    <w:link w:val="BODYCOPY0"/>
    <w:rsid w:val="00EA0F43"/>
    <w:rPr>
      <w:rFonts w:asciiTheme="minorHAnsi" w:eastAsia="Times New Roman" w:hAnsiTheme="minorHAnsi"/>
      <w:sz w:val="22"/>
      <w:szCs w:val="22"/>
      <w:lang w:eastAsia="ja-JP"/>
    </w:rPr>
  </w:style>
  <w:style w:type="paragraph" w:customStyle="1" w:styleId="FISSUBHEAD">
    <w:name w:val="FIS SUBHEAD"/>
    <w:basedOn w:val="Subhead"/>
    <w:link w:val="FISSUBHEADChar"/>
    <w:rsid w:val="00DE0B72"/>
    <w:rPr>
      <w:rFonts w:ascii="Calibri" w:hAnsi="Calibri"/>
    </w:rPr>
  </w:style>
  <w:style w:type="paragraph" w:customStyle="1" w:styleId="FISHEADER">
    <w:name w:val="FIS HEADER"/>
    <w:basedOn w:val="1stHeading"/>
    <w:link w:val="FISHEADERChar"/>
    <w:rsid w:val="00E24294"/>
    <w:rPr>
      <w:color w:val="0081A3" w:themeColor="accent2"/>
      <w:sz w:val="28"/>
      <w:szCs w:val="28"/>
    </w:rPr>
  </w:style>
  <w:style w:type="character" w:customStyle="1" w:styleId="FISSUBHEADChar">
    <w:name w:val="FIS SUBHEAD Char"/>
    <w:link w:val="FISSUBHEAD"/>
    <w:rsid w:val="00DE0B72"/>
    <w:rPr>
      <w:rFonts w:ascii="Calibri" w:hAnsi="Calibri"/>
      <w:color w:val="8A8A8D" w:themeColor="accent6"/>
      <w:sz w:val="24"/>
      <w:szCs w:val="24"/>
      <w:lang w:eastAsia="ja-JP"/>
    </w:rPr>
  </w:style>
  <w:style w:type="character" w:customStyle="1" w:styleId="1stHeadingChar">
    <w:name w:val="1st Heading Char"/>
    <w:link w:val="1stHeading"/>
    <w:rsid w:val="00DE0B72"/>
    <w:rPr>
      <w:rFonts w:eastAsia="Times New Roman"/>
      <w:b/>
      <w:color w:val="8DC63F"/>
      <w:sz w:val="36"/>
      <w:szCs w:val="20"/>
      <w:lang w:eastAsia="ja-JP"/>
    </w:rPr>
  </w:style>
  <w:style w:type="character" w:customStyle="1" w:styleId="FISHEADERChar">
    <w:name w:val="FIS HEADER Char"/>
    <w:basedOn w:val="1stHeadingChar"/>
    <w:link w:val="FISHEADER"/>
    <w:rsid w:val="00E24294"/>
    <w:rPr>
      <w:rFonts w:asciiTheme="minorHAnsi" w:eastAsia="Times New Roman" w:hAnsiTheme="minorHAnsi"/>
      <w:b/>
      <w:color w:val="0081A3" w:themeColor="accent2"/>
      <w:sz w:val="28"/>
      <w:szCs w:val="28"/>
      <w:lang w:eastAsia="ja-JP"/>
    </w:rPr>
  </w:style>
  <w:style w:type="character" w:customStyle="1" w:styleId="FooterChar">
    <w:name w:val="Footer Char"/>
    <w:link w:val="Footer"/>
    <w:uiPriority w:val="99"/>
    <w:rsid w:val="00DE0B72"/>
    <w:rPr>
      <w:sz w:val="20"/>
      <w:szCs w:val="20"/>
      <w:lang w:eastAsia="ja-JP"/>
    </w:rPr>
  </w:style>
  <w:style w:type="paragraph" w:customStyle="1" w:styleId="FISBULLET">
    <w:name w:val="FIS BULLET"/>
    <w:basedOn w:val="Normal"/>
    <w:link w:val="FISBULLETChar"/>
    <w:qFormat/>
    <w:rsid w:val="00DE0B72"/>
    <w:pPr>
      <w:numPr>
        <w:numId w:val="10"/>
      </w:numPr>
      <w:spacing w:before="80" w:after="80"/>
    </w:pPr>
    <w:rPr>
      <w:rFonts w:cs="Arial"/>
    </w:rPr>
  </w:style>
  <w:style w:type="character" w:customStyle="1" w:styleId="FISBULLETChar">
    <w:name w:val="FIS BULLET Char"/>
    <w:basedOn w:val="DefaultParagraphFont"/>
    <w:link w:val="FISBULLET"/>
    <w:rsid w:val="00DE0B72"/>
    <w:rPr>
      <w:rFonts w:cs="Arial"/>
      <w:sz w:val="20"/>
      <w:szCs w:val="20"/>
      <w:lang w:eastAsia="ja-JP"/>
    </w:rPr>
  </w:style>
  <w:style w:type="paragraph" w:customStyle="1" w:styleId="FISHeader0">
    <w:name w:val="FIS Header"/>
    <w:basedOn w:val="Normal"/>
    <w:rsid w:val="00DE0B72"/>
    <w:pPr>
      <w:keepNext/>
      <w:keepLines/>
      <w:tabs>
        <w:tab w:val="left" w:pos="3600"/>
      </w:tabs>
      <w:spacing w:after="80"/>
      <w:outlineLvl w:val="0"/>
    </w:pPr>
    <w:rPr>
      <w:rFonts w:asciiTheme="majorHAnsi" w:eastAsia="Times New Roman" w:hAnsiTheme="majorHAnsi" w:cstheme="majorBidi"/>
      <w:b/>
      <w:bCs/>
      <w:color w:val="0081A3" w:themeColor="accent2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DE0B7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DE0B72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Minion Pro"/>
      <w:color w:val="000000"/>
      <w:lang w:eastAsia="en-US"/>
    </w:rPr>
  </w:style>
  <w:style w:type="character" w:styleId="BookTitle">
    <w:name w:val="Book Title"/>
    <w:basedOn w:val="DefaultParagraphFont"/>
    <w:uiPriority w:val="33"/>
    <w:rsid w:val="00DE0B72"/>
    <w:rPr>
      <w:rFonts w:asciiTheme="minorHAnsi" w:hAnsiTheme="minorHAnsi"/>
      <w:b/>
      <w:bCs/>
      <w:i/>
      <w:iCs/>
      <w:spacing w:val="5"/>
    </w:rPr>
  </w:style>
  <w:style w:type="character" w:customStyle="1" w:styleId="BulletsChar">
    <w:name w:val="Bullets Char"/>
    <w:link w:val="Bullets"/>
    <w:rsid w:val="00DE0B72"/>
    <w:rPr>
      <w:rFonts w:cs="Arial"/>
      <w:sz w:val="20"/>
      <w:szCs w:val="20"/>
      <w:lang w:eastAsia="ja-JP"/>
    </w:rPr>
  </w:style>
  <w:style w:type="paragraph" w:styleId="Date">
    <w:name w:val="Date"/>
    <w:basedOn w:val="Normal"/>
    <w:next w:val="Normal"/>
    <w:link w:val="DateChar"/>
    <w:rsid w:val="00DE0B72"/>
  </w:style>
  <w:style w:type="character" w:customStyle="1" w:styleId="DateChar">
    <w:name w:val="Date Char"/>
    <w:basedOn w:val="DefaultParagraphFont"/>
    <w:link w:val="Date"/>
    <w:rsid w:val="00DE0B72"/>
    <w:rPr>
      <w:sz w:val="20"/>
      <w:szCs w:val="20"/>
      <w:lang w:eastAsia="ja-JP"/>
    </w:rPr>
  </w:style>
  <w:style w:type="character" w:styleId="Emphasis">
    <w:name w:val="Emphasis"/>
    <w:basedOn w:val="DefaultParagraphFont"/>
    <w:uiPriority w:val="20"/>
    <w:rsid w:val="00DE0B72"/>
    <w:rPr>
      <w:rFonts w:ascii="Arial" w:hAnsi="Arial"/>
      <w:i/>
      <w:iCs/>
    </w:rPr>
  </w:style>
  <w:style w:type="paragraph" w:customStyle="1" w:styleId="FISSUBBULLET">
    <w:name w:val="FIS SUB BULLET"/>
    <w:basedOn w:val="Bullets"/>
    <w:link w:val="FISSUBBULLETChar"/>
    <w:rsid w:val="00DE0B72"/>
    <w:pPr>
      <w:numPr>
        <w:ilvl w:val="1"/>
        <w:numId w:val="11"/>
      </w:numPr>
    </w:pPr>
    <w:rPr>
      <w:rFonts w:ascii="Calibri" w:hAnsi="Calibri"/>
    </w:rPr>
  </w:style>
  <w:style w:type="character" w:customStyle="1" w:styleId="FISSUBBULLETChar">
    <w:name w:val="FIS SUB BULLET Char"/>
    <w:link w:val="FISSUBBULLET"/>
    <w:rsid w:val="00DE0B72"/>
    <w:rPr>
      <w:rFonts w:ascii="Calibri" w:hAnsi="Calibri" w:cs="Arial"/>
      <w:sz w:val="20"/>
      <w:szCs w:val="20"/>
      <w:lang w:eastAsia="ja-JP"/>
    </w:rPr>
  </w:style>
  <w:style w:type="table" w:styleId="GridTable1Light-Accent1">
    <w:name w:val="Grid Table 1 Light Accent 1"/>
    <w:basedOn w:val="TableNormal"/>
    <w:uiPriority w:val="46"/>
    <w:rsid w:val="00DE0B72"/>
    <w:pPr>
      <w:spacing w:after="0" w:line="240" w:lineRule="auto"/>
    </w:pPr>
    <w:tblPr>
      <w:tblStyleRowBandSize w:val="1"/>
      <w:tblStyleColBandSize w:val="1"/>
      <w:tblBorders>
        <w:top w:val="single" w:sz="4" w:space="0" w:color="D1E8B2" w:themeColor="accent1" w:themeTint="66"/>
        <w:left w:val="single" w:sz="4" w:space="0" w:color="D1E8B2" w:themeColor="accent1" w:themeTint="66"/>
        <w:bottom w:val="single" w:sz="4" w:space="0" w:color="D1E8B2" w:themeColor="accent1" w:themeTint="66"/>
        <w:right w:val="single" w:sz="4" w:space="0" w:color="D1E8B2" w:themeColor="accent1" w:themeTint="66"/>
        <w:insideH w:val="single" w:sz="4" w:space="0" w:color="D1E8B2" w:themeColor="accent1" w:themeTint="66"/>
        <w:insideV w:val="single" w:sz="4" w:space="0" w:color="D1E8B2" w:themeColor="accent1" w:themeTint="66"/>
      </w:tblBorders>
      <w:tblCellMar>
        <w:top w:w="29" w:type="dxa"/>
        <w:left w:w="115" w:type="dxa"/>
        <w:bottom w:w="29" w:type="dxa"/>
        <w:right w:w="115" w:type="dxa"/>
      </w:tblCellMar>
    </w:tblPr>
    <w:tcPr>
      <w:vAlign w:val="center"/>
    </w:tcPr>
    <w:tblStylePr w:type="firstRow">
      <w:pPr>
        <w:jc w:val="left"/>
      </w:pPr>
      <w:rPr>
        <w:b/>
        <w:bCs/>
        <w:color w:val="FFFFFF" w:themeColor="background1"/>
      </w:rPr>
      <w:tblPr/>
      <w:tcPr>
        <w:tcBorders>
          <w:bottom w:val="single" w:sz="12" w:space="0" w:color="BADC8B" w:themeColor="accent1" w:themeTint="99"/>
        </w:tcBorders>
        <w:shd w:val="clear" w:color="auto" w:fill="8DC63F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BADC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DE0B72"/>
    <w:pPr>
      <w:spacing w:after="0" w:line="240" w:lineRule="auto"/>
    </w:pPr>
    <w:tblPr>
      <w:tblStyleRowBandSize w:val="1"/>
      <w:tblStyleColBandSize w:val="1"/>
      <w:tblBorders>
        <w:top w:val="single" w:sz="4" w:space="0" w:color="BADC8B" w:themeColor="accent1" w:themeTint="99"/>
        <w:left w:val="single" w:sz="4" w:space="0" w:color="BADC8B" w:themeColor="accent1" w:themeTint="99"/>
        <w:bottom w:val="single" w:sz="4" w:space="0" w:color="BADC8B" w:themeColor="accent1" w:themeTint="99"/>
        <w:right w:val="single" w:sz="4" w:space="0" w:color="BADC8B" w:themeColor="accent1" w:themeTint="99"/>
        <w:insideH w:val="single" w:sz="4" w:space="0" w:color="BADC8B" w:themeColor="accent1" w:themeTint="99"/>
        <w:insideV w:val="single" w:sz="4" w:space="0" w:color="BADC8B" w:themeColor="accent1" w:themeTint="99"/>
      </w:tblBorders>
      <w:tblCellMar>
        <w:top w:w="29" w:type="dxa"/>
        <w:left w:w="115" w:type="dxa"/>
        <w:bottom w:w="29" w:type="dxa"/>
        <w:right w:w="11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63F" w:themeColor="accent1"/>
          <w:left w:val="single" w:sz="4" w:space="0" w:color="8DC63F" w:themeColor="accent1"/>
          <w:bottom w:val="single" w:sz="4" w:space="0" w:color="8DC63F" w:themeColor="accent1"/>
          <w:right w:val="single" w:sz="4" w:space="0" w:color="8DC63F" w:themeColor="accent1"/>
          <w:insideH w:val="nil"/>
          <w:insideV w:val="nil"/>
        </w:tcBorders>
        <w:shd w:val="clear" w:color="auto" w:fill="8DC63F" w:themeFill="accent1"/>
      </w:tcPr>
    </w:tblStylePr>
    <w:tblStylePr w:type="lastRow">
      <w:rPr>
        <w:b/>
        <w:bCs/>
      </w:rPr>
      <w:tblPr/>
      <w:tcPr>
        <w:tcBorders>
          <w:top w:val="double" w:sz="4" w:space="0" w:color="8DC6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1" w:themeFillTint="33"/>
      </w:tcPr>
    </w:tblStylePr>
    <w:tblStylePr w:type="band1Horz">
      <w:tblPr/>
      <w:tcPr>
        <w:shd w:val="clear" w:color="auto" w:fill="E8F3D8" w:themeFill="accent1" w:themeFillTint="33"/>
      </w:tcPr>
    </w:tblStylePr>
  </w:style>
  <w:style w:type="character" w:customStyle="1" w:styleId="HeaderChar">
    <w:name w:val="Header Char"/>
    <w:basedOn w:val="DefaultParagraphFont"/>
    <w:link w:val="Header"/>
    <w:rsid w:val="00DE0B72"/>
    <w:rPr>
      <w:sz w:val="20"/>
      <w:szCs w:val="20"/>
      <w:lang w:eastAsia="ja-JP"/>
    </w:rPr>
  </w:style>
  <w:style w:type="paragraph" w:customStyle="1" w:styleId="Heading1Number">
    <w:name w:val="Heading 1_Number"/>
    <w:basedOn w:val="Heading1"/>
    <w:rsid w:val="00DE0B72"/>
    <w:pPr>
      <w:numPr>
        <w:numId w:val="15"/>
      </w:numPr>
      <w:tabs>
        <w:tab w:val="left" w:pos="720"/>
      </w:tabs>
    </w:pPr>
  </w:style>
  <w:style w:type="paragraph" w:customStyle="1" w:styleId="Heading2Number">
    <w:name w:val="Heading 2 Number"/>
    <w:basedOn w:val="Heading2"/>
    <w:rsid w:val="00DE0B72"/>
    <w:pPr>
      <w:numPr>
        <w:ilvl w:val="1"/>
        <w:numId w:val="15"/>
      </w:numPr>
      <w:tabs>
        <w:tab w:val="left" w:pos="720"/>
      </w:tabs>
    </w:pPr>
  </w:style>
  <w:style w:type="paragraph" w:customStyle="1" w:styleId="Heading3Number">
    <w:name w:val="Heading 3 Number"/>
    <w:basedOn w:val="Heading3"/>
    <w:rsid w:val="00DE0B72"/>
    <w:pPr>
      <w:numPr>
        <w:ilvl w:val="2"/>
        <w:numId w:val="15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DE0B72"/>
    <w:rPr>
      <w:rFonts w:asciiTheme="majorHAnsi" w:hAnsiTheme="majorHAnsi"/>
      <w:b/>
      <w:color w:val="8DC63F" w:themeColor="accent1"/>
      <w:lang w:eastAsia="ja-JP"/>
    </w:rPr>
  </w:style>
  <w:style w:type="paragraph" w:customStyle="1" w:styleId="Heading4Number">
    <w:name w:val="Heading 4 Number"/>
    <w:basedOn w:val="Heading4"/>
    <w:rsid w:val="00DE0B72"/>
    <w:pPr>
      <w:numPr>
        <w:ilvl w:val="3"/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DE0B72"/>
    <w:rPr>
      <w:rFonts w:asciiTheme="majorHAnsi" w:hAnsiTheme="majorHAnsi"/>
      <w:i/>
      <w:color w:val="004F59" w:themeColor="text2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rsid w:val="00DE0B72"/>
    <w:rPr>
      <w:rFonts w:asciiTheme="minorHAnsi" w:hAnsiTheme="minorHAnsi"/>
      <w:i/>
      <w:iCs/>
      <w:color w:val="8DC63F" w:themeColor="accent1"/>
    </w:rPr>
  </w:style>
  <w:style w:type="paragraph" w:styleId="IntenseQuote">
    <w:name w:val="Intense Quote"/>
    <w:aliases w:val="FIS Intense Quote"/>
    <w:basedOn w:val="Normal"/>
    <w:next w:val="Normal"/>
    <w:link w:val="IntenseQuoteChar"/>
    <w:uiPriority w:val="30"/>
    <w:qFormat/>
    <w:rsid w:val="00DE0B72"/>
    <w:pPr>
      <w:pBdr>
        <w:top w:val="single" w:sz="4" w:space="10" w:color="8DC63F" w:themeColor="accent1"/>
        <w:bottom w:val="single" w:sz="4" w:space="10" w:color="8DC63F" w:themeColor="accent1"/>
      </w:pBdr>
      <w:spacing w:before="360" w:after="360"/>
      <w:ind w:left="864" w:right="864"/>
      <w:jc w:val="center"/>
    </w:pPr>
    <w:rPr>
      <w:i/>
      <w:iCs/>
      <w:color w:val="8DC63F" w:themeColor="accent1"/>
      <w:sz w:val="24"/>
    </w:rPr>
  </w:style>
  <w:style w:type="character" w:customStyle="1" w:styleId="IntenseQuoteChar">
    <w:name w:val="Intense Quote Char"/>
    <w:aliases w:val="FIS Intense Quote Char"/>
    <w:basedOn w:val="DefaultParagraphFont"/>
    <w:link w:val="IntenseQuote"/>
    <w:uiPriority w:val="30"/>
    <w:rsid w:val="00DE0B72"/>
    <w:rPr>
      <w:i/>
      <w:iCs/>
      <w:color w:val="8DC63F" w:themeColor="accent1"/>
      <w:sz w:val="24"/>
      <w:szCs w:val="20"/>
      <w:lang w:eastAsia="ja-JP"/>
    </w:rPr>
  </w:style>
  <w:style w:type="character" w:styleId="IntenseReference">
    <w:name w:val="Intense Reference"/>
    <w:basedOn w:val="DefaultParagraphFont"/>
    <w:uiPriority w:val="32"/>
    <w:rsid w:val="00DE0B72"/>
    <w:rPr>
      <w:rFonts w:asciiTheme="minorHAnsi" w:hAnsiTheme="minorHAnsi"/>
      <w:b/>
      <w:bCs/>
      <w:smallCaps/>
      <w:color w:val="8DC63F" w:themeColor="accent1"/>
      <w:spacing w:val="5"/>
    </w:rPr>
  </w:style>
  <w:style w:type="paragraph" w:styleId="List4">
    <w:name w:val="List 4"/>
    <w:basedOn w:val="Normal"/>
    <w:rsid w:val="00DE0B72"/>
    <w:pPr>
      <w:ind w:left="1440" w:hanging="360"/>
      <w:contextualSpacing/>
    </w:pPr>
  </w:style>
  <w:style w:type="paragraph" w:styleId="NoSpacing">
    <w:name w:val="No Spacing"/>
    <w:uiPriority w:val="1"/>
    <w:rsid w:val="00DE0B72"/>
    <w:pPr>
      <w:spacing w:after="0" w:line="240" w:lineRule="auto"/>
    </w:pPr>
    <w:rPr>
      <w:sz w:val="20"/>
      <w:szCs w:val="20"/>
      <w:lang w:eastAsia="ja-JP"/>
    </w:rPr>
  </w:style>
  <w:style w:type="character" w:customStyle="1" w:styleId="PullQuote">
    <w:name w:val="Pull Quote"/>
    <w:uiPriority w:val="99"/>
    <w:rsid w:val="00DE0B72"/>
    <w:rPr>
      <w:rFonts w:ascii="Arial" w:hAnsi="Arial" w:cs="Avenir LT Pro 45 Book"/>
      <w:color w:val="8CC63E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rsid w:val="00DE0B72"/>
    <w:pPr>
      <w:spacing w:before="200" w:after="160"/>
      <w:ind w:left="864" w:right="864"/>
      <w:jc w:val="center"/>
    </w:pPr>
    <w:rPr>
      <w:i/>
      <w:iCs/>
      <w:color w:val="009273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DE0B72"/>
    <w:rPr>
      <w:i/>
      <w:iCs/>
      <w:color w:val="009273" w:themeColor="accent3"/>
      <w:sz w:val="20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rsid w:val="00DE0B72"/>
  </w:style>
  <w:style w:type="character" w:customStyle="1" w:styleId="SalutationChar">
    <w:name w:val="Salutation Char"/>
    <w:basedOn w:val="DefaultParagraphFont"/>
    <w:link w:val="Salutation"/>
    <w:rsid w:val="00DE0B72"/>
    <w:rPr>
      <w:sz w:val="20"/>
      <w:szCs w:val="20"/>
      <w:lang w:eastAsia="ja-JP"/>
    </w:rPr>
  </w:style>
  <w:style w:type="character" w:styleId="Strong">
    <w:name w:val="Strong"/>
    <w:basedOn w:val="DefaultParagraphFont"/>
    <w:uiPriority w:val="22"/>
    <w:rsid w:val="00DE0B72"/>
    <w:rPr>
      <w:rFonts w:asciiTheme="minorHAnsi" w:hAnsiTheme="minorHAnsi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DE0B7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E0B72"/>
    <w:rPr>
      <w:rFonts w:eastAsiaTheme="minorEastAsia"/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DE0B72"/>
    <w:rPr>
      <w:rFonts w:asciiTheme="minorHAnsi" w:hAnsiTheme="minorHAns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DE0B72"/>
    <w:rPr>
      <w:rFonts w:asciiTheme="minorHAnsi" w:hAnsiTheme="minorHAnsi"/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DE0B7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8DC63F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B72"/>
    <w:rPr>
      <w:rFonts w:asciiTheme="majorHAnsi" w:eastAsiaTheme="majorEastAsia" w:hAnsiTheme="majorHAnsi" w:cstheme="majorBidi"/>
      <w:color w:val="8DC63F" w:themeColor="accent1"/>
      <w:spacing w:val="-10"/>
      <w:kern w:val="28"/>
      <w:sz w:val="56"/>
      <w:szCs w:val="56"/>
      <w:lang w:eastAsia="ja-JP"/>
    </w:rPr>
  </w:style>
  <w:style w:type="paragraph" w:styleId="NormalWeb">
    <w:name w:val="Normal (Web)"/>
    <w:basedOn w:val="Normal"/>
    <w:uiPriority w:val="99"/>
    <w:unhideWhenUsed/>
    <w:rsid w:val="00025D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ng-tns-c10-3">
    <w:name w:val="ng-tns-c10-3"/>
    <w:basedOn w:val="Normal"/>
    <w:rsid w:val="00AE3AE5"/>
    <w:pPr>
      <w:spacing w:after="100" w:afterAutospacing="1" w:line="240" w:lineRule="auto"/>
    </w:pPr>
    <w:rPr>
      <w:rFonts w:ascii="Quicksand" w:eastAsia="Times New Roman" w:hAnsi="Quicksand" w:cs="Times New Roman"/>
      <w:sz w:val="24"/>
      <w:szCs w:val="24"/>
      <w:lang w:eastAsia="en-US"/>
    </w:rPr>
  </w:style>
  <w:style w:type="paragraph" w:customStyle="1" w:styleId="FISHead1NoTOC">
    <w:name w:val="+FISHead1 No TOC"/>
    <w:basedOn w:val="Normal"/>
    <w:rsid w:val="00D24015"/>
    <w:pPr>
      <w:keepNext/>
      <w:spacing w:before="240" w:after="60" w:line="240" w:lineRule="auto"/>
    </w:pPr>
    <w:rPr>
      <w:rFonts w:asciiTheme="majorHAnsi" w:eastAsiaTheme="minorEastAsia" w:hAnsiTheme="majorHAnsi" w:cs="Times New Roman"/>
      <w:b/>
      <w:color w:val="0081A3" w:themeColor="accent2"/>
      <w:sz w:val="28"/>
      <w:lang w:eastAsia="en-US"/>
    </w:rPr>
  </w:style>
  <w:style w:type="paragraph" w:customStyle="1" w:styleId="FISContactCategory">
    <w:name w:val="FISContact Category"/>
    <w:basedOn w:val="Normal"/>
    <w:qFormat/>
    <w:rsid w:val="00D24015"/>
    <w:pPr>
      <w:spacing w:before="120" w:after="0" w:line="240" w:lineRule="auto"/>
    </w:pPr>
    <w:rPr>
      <w:rFonts w:asciiTheme="majorHAnsi" w:eastAsiaTheme="minorEastAsia" w:hAnsiTheme="majorHAnsi" w:cs="Times New Roman"/>
      <w:b/>
      <w:color w:val="007E80"/>
      <w:sz w:val="26"/>
      <w:lang w:eastAsia="en-US"/>
    </w:rPr>
  </w:style>
  <w:style w:type="paragraph" w:customStyle="1" w:styleId="FISContactInfo">
    <w:name w:val="FISContactInfo"/>
    <w:rsid w:val="00D24015"/>
    <w:pPr>
      <w:spacing w:after="0" w:line="240" w:lineRule="auto"/>
    </w:pPr>
    <w:rPr>
      <w:rFonts w:ascii="Arial" w:eastAsiaTheme="minorEastAsia" w:hAnsi="Arial" w:cs="Times New Roman"/>
      <w:color w:val="565656"/>
      <w:sz w:val="20"/>
      <w:szCs w:val="20"/>
    </w:rPr>
  </w:style>
  <w:style w:type="paragraph" w:customStyle="1" w:styleId="FISContactName">
    <w:name w:val="FISContactName"/>
    <w:next w:val="Normal"/>
    <w:rsid w:val="00D24015"/>
    <w:pPr>
      <w:spacing w:after="0" w:line="240" w:lineRule="auto"/>
    </w:pPr>
    <w:rPr>
      <w:rFonts w:ascii="Arial" w:eastAsiaTheme="minorEastAsia" w:hAnsi="Arial" w:cs="Times New Roman"/>
      <w:b/>
      <w:color w:val="000000"/>
      <w:sz w:val="20"/>
      <w:szCs w:val="20"/>
    </w:rPr>
  </w:style>
  <w:style w:type="paragraph" w:customStyle="1" w:styleId="FISContactTitle">
    <w:name w:val="FISContactTitle"/>
    <w:next w:val="FISContactInfo"/>
    <w:rsid w:val="00D24015"/>
    <w:pPr>
      <w:spacing w:after="120" w:line="240" w:lineRule="auto"/>
    </w:pPr>
    <w:rPr>
      <w:rFonts w:ascii="Arial" w:eastAsiaTheme="minorEastAsia" w:hAnsi="Arial" w:cs="Times New Roman"/>
      <w:color w:val="000000"/>
      <w:sz w:val="20"/>
      <w:szCs w:val="20"/>
    </w:rPr>
  </w:style>
  <w:style w:type="paragraph" w:customStyle="1" w:styleId="FISFooterText">
    <w:name w:val="+FIS Footer Text"/>
    <w:rsid w:val="00F83E4F"/>
    <w:rPr>
      <w:rFonts w:ascii="Arial" w:eastAsiaTheme="minorEastAsia" w:hAnsi="Arial" w:cs="Arial"/>
      <w:sz w:val="16"/>
      <w:szCs w:val="16"/>
    </w:rPr>
  </w:style>
  <w:style w:type="paragraph" w:customStyle="1" w:styleId="FISBody">
    <w:name w:val="+FIS Body"/>
    <w:link w:val="FISBodyChar"/>
    <w:qFormat/>
    <w:rsid w:val="0042569D"/>
    <w:pPr>
      <w:spacing w:before="120" w:after="0" w:line="240" w:lineRule="auto"/>
    </w:pPr>
    <w:rPr>
      <w:rFonts w:eastAsiaTheme="minorEastAsia" w:cs="Times New Roman"/>
      <w:color w:val="000000" w:themeColor="text1"/>
      <w:sz w:val="20"/>
      <w:szCs w:val="20"/>
    </w:rPr>
  </w:style>
  <w:style w:type="paragraph" w:customStyle="1" w:styleId="FISBullet1">
    <w:name w:val="+FISBullet1"/>
    <w:qFormat/>
    <w:rsid w:val="0042569D"/>
    <w:pPr>
      <w:numPr>
        <w:numId w:val="21"/>
      </w:numPr>
      <w:spacing w:before="60" w:after="60" w:line="240" w:lineRule="auto"/>
      <w:ind w:left="360"/>
    </w:pPr>
    <w:rPr>
      <w:rFonts w:eastAsiaTheme="minorEastAsia" w:cs="Times New Roman"/>
      <w:color w:val="000000" w:themeColor="text1"/>
      <w:sz w:val="20"/>
      <w:szCs w:val="16"/>
    </w:rPr>
  </w:style>
  <w:style w:type="character" w:customStyle="1" w:styleId="FISBodyChar">
    <w:name w:val="+FIS Body Char"/>
    <w:basedOn w:val="DefaultParagraphFont"/>
    <w:link w:val="FISBody"/>
    <w:locked/>
    <w:rsid w:val="0042569D"/>
    <w:rPr>
      <w:rFonts w:eastAsiaTheme="minorEastAsia" w:cs="Times New Roman"/>
      <w:color w:val="000000" w:themeColor="text1"/>
      <w:sz w:val="20"/>
      <w:szCs w:val="20"/>
    </w:rPr>
  </w:style>
  <w:style w:type="paragraph" w:customStyle="1" w:styleId="FISBullet-1">
    <w:name w:val="+FIS Bullet-1"/>
    <w:qFormat/>
    <w:rsid w:val="00597516"/>
    <w:pPr>
      <w:spacing w:before="60" w:after="60"/>
      <w:ind w:left="720" w:hanging="360"/>
    </w:pPr>
    <w:rPr>
      <w:rFonts w:ascii="Arial" w:eastAsiaTheme="minorEastAsia" w:hAnsi="Arial" w:cs="Times New Roman"/>
      <w:color w:val="000000" w:themeColor="text1"/>
      <w:sz w:val="20"/>
      <w:szCs w:val="16"/>
    </w:rPr>
  </w:style>
  <w:style w:type="paragraph" w:customStyle="1" w:styleId="FISFooterText0">
    <w:name w:val="FIS Footer Text"/>
    <w:rsid w:val="00597516"/>
    <w:rPr>
      <w:rFonts w:ascii="Calibri" w:eastAsiaTheme="minorEastAsia" w:hAnsi="Calibri" w:cs="Arial"/>
      <w:color w:val="000000" w:themeColor="text1"/>
      <w:sz w:val="16"/>
      <w:szCs w:val="16"/>
    </w:rPr>
  </w:style>
  <w:style w:type="paragraph" w:customStyle="1" w:styleId="FISAnswerBody">
    <w:name w:val="+FIS Answer Body"/>
    <w:basedOn w:val="FISBody"/>
    <w:qFormat/>
    <w:rsid w:val="00E51B1C"/>
    <w:pPr>
      <w:ind w:left="360"/>
    </w:pPr>
  </w:style>
  <w:style w:type="paragraph" w:customStyle="1" w:styleId="FISGraphic">
    <w:name w:val="+FIS Graphic"/>
    <w:basedOn w:val="FISBody"/>
    <w:rsid w:val="00E51B1C"/>
    <w:pPr>
      <w:keepNext/>
      <w:jc w:val="center"/>
    </w:pPr>
    <w:rPr>
      <w:noProof/>
    </w:rPr>
  </w:style>
  <w:style w:type="paragraph" w:customStyle="1" w:styleId="FISGraphicTableCaption">
    <w:name w:val="+FIS GraphicTable Caption"/>
    <w:basedOn w:val="FISBody"/>
    <w:rsid w:val="00E51B1C"/>
    <w:pPr>
      <w:jc w:val="center"/>
    </w:pPr>
    <w:rPr>
      <w:b/>
      <w:color w:val="7F7F7F" w:themeColor="text1" w:themeTint="80"/>
      <w:sz w:val="18"/>
      <w:szCs w:val="18"/>
    </w:rPr>
  </w:style>
  <w:style w:type="paragraph" w:customStyle="1" w:styleId="FISNumberedHeading1">
    <w:name w:val="+FIS Numbered Heading 1"/>
    <w:qFormat/>
    <w:rsid w:val="00E51B1C"/>
    <w:pPr>
      <w:numPr>
        <w:ilvl w:val="1"/>
        <w:numId w:val="22"/>
      </w:numPr>
      <w:spacing w:before="120" w:after="120" w:line="240" w:lineRule="auto"/>
    </w:pPr>
    <w:rPr>
      <w:rFonts w:asciiTheme="majorHAnsi" w:eastAsia="Times New Roman" w:hAnsiTheme="majorHAnsi" w:cs="Times New Roman"/>
      <w:b/>
      <w:color w:val="000000"/>
      <w:sz w:val="20"/>
      <w:szCs w:val="20"/>
    </w:rPr>
  </w:style>
  <w:style w:type="paragraph" w:customStyle="1" w:styleId="FISNumberedSection1">
    <w:name w:val="+FIS Numbered Section 1"/>
    <w:rsid w:val="00E51B1C"/>
    <w:pPr>
      <w:numPr>
        <w:ilvl w:val="1"/>
        <w:numId w:val="23"/>
      </w:numPr>
      <w:spacing w:before="120" w:after="120" w:line="240" w:lineRule="auto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FISHead1">
    <w:name w:val="+FISHead1"/>
    <w:next w:val="FISBody"/>
    <w:link w:val="FISHead1Char"/>
    <w:qFormat/>
    <w:rsid w:val="00E51B1C"/>
    <w:pPr>
      <w:keepNext/>
      <w:numPr>
        <w:numId w:val="22"/>
      </w:numPr>
      <w:spacing w:before="240" w:after="60" w:line="240" w:lineRule="auto"/>
      <w:outlineLvl w:val="1"/>
    </w:pPr>
    <w:rPr>
      <w:rFonts w:asciiTheme="majorHAnsi" w:eastAsiaTheme="minorEastAsia" w:hAnsiTheme="majorHAnsi" w:cs="Times New Roman"/>
      <w:b/>
      <w:color w:val="0081A3" w:themeColor="accent2"/>
      <w:sz w:val="28"/>
      <w:szCs w:val="20"/>
    </w:rPr>
  </w:style>
  <w:style w:type="paragraph" w:customStyle="1" w:styleId="FISSection">
    <w:name w:val="+FISSection"/>
    <w:next w:val="FISBody"/>
    <w:qFormat/>
    <w:rsid w:val="00E51B1C"/>
    <w:pPr>
      <w:pageBreakBefore/>
      <w:numPr>
        <w:numId w:val="23"/>
      </w:numPr>
      <w:spacing w:before="240" w:after="240" w:line="240" w:lineRule="auto"/>
      <w:outlineLvl w:val="0"/>
    </w:pPr>
    <w:rPr>
      <w:rFonts w:asciiTheme="majorHAnsi" w:eastAsiaTheme="minorEastAsia" w:hAnsiTheme="majorHAnsi" w:cs="Times New Roman"/>
      <w:color w:val="0081A3" w:themeColor="accent2"/>
      <w:sz w:val="36"/>
      <w:szCs w:val="40"/>
    </w:rPr>
  </w:style>
  <w:style w:type="paragraph" w:customStyle="1" w:styleId="FISCallOutTable">
    <w:name w:val="FIS CallOut Table"/>
    <w:basedOn w:val="Normal"/>
    <w:rsid w:val="00E51B1C"/>
    <w:pPr>
      <w:spacing w:after="120" w:line="259" w:lineRule="auto"/>
      <w:jc w:val="center"/>
    </w:pPr>
    <w:rPr>
      <w:rFonts w:eastAsiaTheme="minorEastAsia"/>
      <w:b/>
      <w:color w:val="007E80"/>
      <w:sz w:val="32"/>
      <w:szCs w:val="32"/>
      <w:lang w:eastAsia="en-US"/>
    </w:rPr>
  </w:style>
  <w:style w:type="paragraph" w:customStyle="1" w:styleId="FISCallOutTableSubHeading">
    <w:name w:val="FIS CallOut Table Sub Heading"/>
    <w:basedOn w:val="FISBody"/>
    <w:rsid w:val="00E51B1C"/>
    <w:pPr>
      <w:jc w:val="center"/>
    </w:pPr>
    <w:rPr>
      <w:i/>
    </w:rPr>
  </w:style>
  <w:style w:type="paragraph" w:customStyle="1" w:styleId="FISCallOutTableText">
    <w:name w:val="FIS CallOut Table Text"/>
    <w:rsid w:val="00E51B1C"/>
    <w:pPr>
      <w:framePr w:hSpace="720" w:wrap="around" w:vAnchor="text" w:hAnchor="margin" w:xAlign="right" w:y="148"/>
      <w:spacing w:before="120" w:after="120" w:line="240" w:lineRule="auto"/>
      <w:suppressOverlap/>
    </w:pPr>
    <w:rPr>
      <w:rFonts w:ascii="Calibri" w:eastAsiaTheme="minorEastAsia" w:hAnsi="Calibri"/>
      <w:color w:val="000000" w:themeColor="text1"/>
      <w:sz w:val="18"/>
      <w:szCs w:val="18"/>
    </w:rPr>
  </w:style>
  <w:style w:type="paragraph" w:customStyle="1" w:styleId="FISCallOutText">
    <w:name w:val="FIS CallOut Text"/>
    <w:rsid w:val="00E51B1C"/>
    <w:pPr>
      <w:spacing w:after="0" w:line="360" w:lineRule="auto"/>
      <w:jc w:val="center"/>
    </w:pPr>
    <w:rPr>
      <w:rFonts w:eastAsiaTheme="minorEastAsia" w:cs="Times New Roman"/>
      <w:b/>
      <w:color w:val="8DC63F" w:themeColor="accent1"/>
      <w:sz w:val="24"/>
      <w:szCs w:val="20"/>
    </w:rPr>
  </w:style>
  <w:style w:type="character" w:customStyle="1" w:styleId="FISHead1Char">
    <w:name w:val="+FISHead1 Char"/>
    <w:basedOn w:val="DefaultParagraphFont"/>
    <w:link w:val="FISHead1"/>
    <w:locked/>
    <w:rsid w:val="00E51B1C"/>
    <w:rPr>
      <w:rFonts w:asciiTheme="majorHAnsi" w:eastAsiaTheme="minorEastAsia" w:hAnsiTheme="majorHAnsi" w:cs="Times New Roman"/>
      <w:b/>
      <w:color w:val="0081A3" w:themeColor="accent2"/>
      <w:sz w:val="28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E51B1C"/>
    <w:pPr>
      <w:spacing w:after="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51B1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47740F"/>
    <w:rPr>
      <w:color w:val="00AE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93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3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6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9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19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3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0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4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4.tmp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S_2015_v1">
      <a:dk1>
        <a:sysClr val="windowText" lastClr="000000"/>
      </a:dk1>
      <a:lt1>
        <a:sysClr val="window" lastClr="FFFFFF"/>
      </a:lt1>
      <a:dk2>
        <a:srgbClr val="004F59"/>
      </a:dk2>
      <a:lt2>
        <a:srgbClr val="DBD8D6"/>
      </a:lt2>
      <a:accent1>
        <a:srgbClr val="8DC63F"/>
      </a:accent1>
      <a:accent2>
        <a:srgbClr val="0081A3"/>
      </a:accent2>
      <a:accent3>
        <a:srgbClr val="009273"/>
      </a:accent3>
      <a:accent4>
        <a:srgbClr val="00BBD3"/>
      </a:accent4>
      <a:accent5>
        <a:srgbClr val="72246C"/>
      </a:accent5>
      <a:accent6>
        <a:srgbClr val="8A8A8D"/>
      </a:accent6>
      <a:hlink>
        <a:srgbClr val="00AEC7"/>
      </a:hlink>
      <a:folHlink>
        <a:srgbClr val="0081A3"/>
      </a:folHlink>
    </a:clrScheme>
    <a:fontScheme name="FIS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12503b6b334cf5939abe2139ab9989 xmlns="27be7644-ceb4-4b99-a982-54c24b0d57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Discretionary</TermName>
          <TermId xmlns="http://schemas.microsoft.com/office/infopath/2007/PartnerControls">be304623-379d-4a0b-8bdf-b30f264f5d0f</TermId>
        </TermInfo>
      </Terms>
    </m212503b6b334cf5939abe2139ab9989>
    <p2ccda1aa538431ebdbd9aff2e618395 xmlns="27be7644-ceb4-4b99-a982-54c24b0d57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Use</TermName>
          <TermId xmlns="http://schemas.microsoft.com/office/infopath/2007/PartnerControls">c3cad031-fee6-47a9-aad0-2ffea30ffed6</TermId>
        </TermInfo>
      </Terms>
    </p2ccda1aa538431ebdbd9aff2e618395>
    <FIS_x0020_Templates xmlns="cae86d9a-fb08-499a-87fa-93ace7c2123c">Microsoft Word Templates</FIS_x0020_Templates>
    <TaxCatchAll xmlns="27be7644-ceb4-4b99-a982-54c24b0d5763">
      <Value>120</Value>
      <Value>118</Value>
      <Value>116</Value>
    </TaxCatchAll>
    <d85f6d7fdfbb4fcb9928e85e20829f11 xmlns="f973b30c-1df3-4c2a-bca9-cf21b10eff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df414748-05a1-4eef-b671-5b3efbbf31a9</TermId>
        </TermInfo>
      </Terms>
    </d85f6d7fdfbb4fcb9928e85e20829f11>
  </documentManagement>
</p:properties>
</file>

<file path=customXml/item2.xml><?xml version="1.0" encoding="utf-8"?>
<?mso-contentType ?>
<SharedContentType xmlns="Microsoft.SharePoint.Taxonomy.ContentTypeSync" SourceId="131c18cc-2474-4745-871d-6b663d645c63" ContentTypeId="0x010100B1AF7E0DF49F8B4998DFBA24D0E94F0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fficial Record" ma:contentTypeID="0x010100B1AF7E0DF49F8B4998DFBA24D0E94F04009A8C01530C10484CA05C0FC33424639F" ma:contentTypeVersion="18" ma:contentTypeDescription="FIS official records per the Records and Retention policy.&#10;" ma:contentTypeScope="" ma:versionID="52404aa4b8d0c50a8172bbfe3f51822b">
  <xsd:schema xmlns:xsd="http://www.w3.org/2001/XMLSchema" xmlns:xs="http://www.w3.org/2001/XMLSchema" xmlns:p="http://schemas.microsoft.com/office/2006/metadata/properties" xmlns:ns2="27be7644-ceb4-4b99-a982-54c24b0d5763" xmlns:ns3="f973b30c-1df3-4c2a-bca9-cf21b10eff93" xmlns:ns4="cae86d9a-fb08-499a-87fa-93ace7c2123c" targetNamespace="http://schemas.microsoft.com/office/2006/metadata/properties" ma:root="true" ma:fieldsID="faa05f3844f5567bcfb8a94f84877279" ns2:_="" ns3:_="" ns4:_="">
    <xsd:import namespace="27be7644-ceb4-4b99-a982-54c24b0d5763"/>
    <xsd:import namespace="f973b30c-1df3-4c2a-bca9-cf21b10eff93"/>
    <xsd:import namespace="cae86d9a-fb08-499a-87fa-93ace7c2123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2ccda1aa538431ebdbd9aff2e618395" minOccurs="0"/>
                <xsd:element ref="ns2:m212503b6b334cf5939abe2139ab9989" minOccurs="0"/>
                <xsd:element ref="ns3:d85f6d7fdfbb4fcb9928e85e20829f11" minOccurs="0"/>
                <xsd:element ref="ns4:FIS_x0020_Templa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e7644-ceb4-4b99-a982-54c24b0d576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ee0b3923-50aa-4895-b825-540afbf82b57}" ma:internalName="TaxCatchAll" ma:showField="CatchAllData" ma:web="f973b30c-1df3-4c2a-bca9-cf21b10ef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ee0b3923-50aa-4895-b825-540afbf82b57}" ma:internalName="TaxCatchAllLabel" ma:readOnly="true" ma:showField="CatchAllDataLabel" ma:web="f973b30c-1df3-4c2a-bca9-cf21b10ef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ccda1aa538431ebdbd9aff2e618395" ma:index="10" ma:taxonomy="true" ma:internalName="p2ccda1aa538431ebdbd9aff2e618395" ma:taxonomyFieldName="hubDataClassification" ma:displayName="Data Classification" ma:default="120;#Internal Use|c3cad031-fee6-47a9-aad0-2ffea30ffed6" ma:fieldId="{92ccda1a-a538-431e-bdbd-9aff2e618395}" ma:sspId="131c18cc-2474-4745-871d-6b663d645c63" ma:termSetId="eb0af5e7-1eeb-4e7f-b793-c64bc7a9f4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12503b6b334cf5939abe2139ab9989" ma:index="12" ma:taxonomy="true" ma:internalName="m212503b6b334cf5939abe2139ab9989" ma:taxonomyFieldName="hubOfficialRecord" ma:displayName="Record Type" ma:default="118;#Discretionary|be304623-379d-4a0b-8bdf-b30f264f5d0f" ma:fieldId="{6212503b-6b33-4cf5-939a-be2139ab9989}" ma:sspId="131c18cc-2474-4745-871d-6b663d645c63" ma:termSetId="bd792795-f08d-4e72-bb89-f38d6c0b48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3b30c-1df3-4c2a-bca9-cf21b10eff93" elementFormDefault="qualified">
    <xsd:import namespace="http://schemas.microsoft.com/office/2006/documentManagement/types"/>
    <xsd:import namespace="http://schemas.microsoft.com/office/infopath/2007/PartnerControls"/>
    <xsd:element name="d85f6d7fdfbb4fcb9928e85e20829f11" ma:index="14" ma:taxonomy="true" ma:internalName="d85f6d7fdfbb4fcb9928e85e20829f11" ma:taxonomyFieldName="ContentCategory1" ma:displayName="Content Category" ma:default="116;#General|df414748-05a1-4eef-b671-5b3efbbf31a9" ma:fieldId="{d85f6d7f-dfbb-4fcb-9928-e85e20829f11}" ma:sspId="131c18cc-2474-4745-871d-6b663d645c63" ma:termSetId="957a4a28-c6ea-4b9b-9330-da922fce84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86d9a-fb08-499a-87fa-93ace7c2123c" elementFormDefault="qualified">
    <xsd:import namespace="http://schemas.microsoft.com/office/2006/documentManagement/types"/>
    <xsd:import namespace="http://schemas.microsoft.com/office/infopath/2007/PartnerControls"/>
    <xsd:element name="FIS_x0020_Templates" ma:index="16" nillable="true" ma:displayName="FIS Templates" ma:default="Microsoft Word Templates" ma:format="Dropdown" ma:internalName="FIS_x0020_Templates">
      <xsd:simpleType>
        <xsd:restriction base="dms:Choice">
          <xsd:enumeration value="Microsoft Word Templa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8F0CA-252D-4058-B8AE-F4B2AA92B31F}">
  <ds:schemaRefs>
    <ds:schemaRef ds:uri="http://schemas.microsoft.com/office/2006/metadata/properties"/>
    <ds:schemaRef ds:uri="http://schemas.microsoft.com/office/infopath/2007/PartnerControls"/>
    <ds:schemaRef ds:uri="27be7644-ceb4-4b99-a982-54c24b0d5763"/>
    <ds:schemaRef ds:uri="cae86d9a-fb08-499a-87fa-93ace7c2123c"/>
    <ds:schemaRef ds:uri="f973b30c-1df3-4c2a-bca9-cf21b10eff93"/>
  </ds:schemaRefs>
</ds:datastoreItem>
</file>

<file path=customXml/itemProps2.xml><?xml version="1.0" encoding="utf-8"?>
<ds:datastoreItem xmlns:ds="http://schemas.openxmlformats.org/officeDocument/2006/customXml" ds:itemID="{8DB9AD56-F945-485A-A700-4F92E6FBC2B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D812E13-6394-4797-97C9-340DE5910E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BA2C6-B0AE-459B-B698-C86FA87E2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e7644-ceb4-4b99-a982-54c24b0d5763"/>
    <ds:schemaRef ds:uri="f973b30c-1df3-4c2a-bca9-cf21b10eff93"/>
    <ds:schemaRef ds:uri="cae86d9a-fb08-499a-87fa-93ace7c21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AF79FD-9365-4D4B-8AB8-317B0ADD944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E9B4B00-6394-4C27-98DE-9C55B2BA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 WhitePaper Photo OPT 1</vt:lpstr>
    </vt:vector>
  </TitlesOfParts>
  <Company>eSlide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 WhitePaper Photo OPT 1</dc:title>
  <dc:subject/>
  <dc:creator>Whittaker, James</dc:creator>
  <cp:keywords/>
  <dc:description/>
  <cp:lastModifiedBy>Fox, Dan T</cp:lastModifiedBy>
  <cp:revision>2</cp:revision>
  <cp:lastPrinted>2009-09-29T21:06:00Z</cp:lastPrinted>
  <dcterms:created xsi:type="dcterms:W3CDTF">2019-08-26T15:08:00Z</dcterms:created>
  <dcterms:modified xsi:type="dcterms:W3CDTF">2019-08-26T15:08:00Z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ubDataClassification">
    <vt:lpwstr>120;#Internal Use|c3cad031-fee6-47a9-aad0-2ffea30ffed6</vt:lpwstr>
  </property>
  <property fmtid="{D5CDD505-2E9C-101B-9397-08002B2CF9AE}" pid="3" name="hubOfficialRecord">
    <vt:lpwstr>118;#Discretionary|be304623-379d-4a0b-8bdf-b30f264f5d0f</vt:lpwstr>
  </property>
  <property fmtid="{D5CDD505-2E9C-101B-9397-08002B2CF9AE}" pid="4" name="ContentCategory1">
    <vt:lpwstr>116;#General|df414748-05a1-4eef-b671-5b3efbbf31a9</vt:lpwstr>
  </property>
  <property fmtid="{D5CDD505-2E9C-101B-9397-08002B2CF9AE}" pid="5" name="ContentTypeId">
    <vt:lpwstr>0x010100B1AF7E0DF49F8B4998DFBA24D0E94F04009A8C01530C10484CA05C0FC33424639F</vt:lpwstr>
  </property>
</Properties>
</file>